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40C7" w14:textId="77777777" w:rsidR="00E9213F" w:rsidRDefault="00E9213F" w:rsidP="00E9213F">
      <w:pPr>
        <w:pStyle w:val="Titolo"/>
      </w:pPr>
      <w:r>
        <w:t xml:space="preserve">How Stakeholder Theory </w:t>
      </w:r>
      <w:proofErr w:type="spellStart"/>
      <w:r>
        <w:t>Undermines</w:t>
      </w:r>
      <w:proofErr w:type="spellEnd"/>
      <w:r>
        <w:t xml:space="preserve"> the Rule of </w:t>
      </w:r>
      <w:proofErr w:type="spellStart"/>
      <w:r>
        <w:t>Law</w:t>
      </w:r>
      <w:proofErr w:type="spellEnd"/>
    </w:p>
    <w:p w14:paraId="0C3F09E2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Whenever</w:t>
      </w:r>
      <w:proofErr w:type="spellEnd"/>
      <w:r w:rsidRPr="00E9213F">
        <w:rPr>
          <w:sz w:val="28"/>
          <w:szCs w:val="28"/>
        </w:rPr>
        <w:t xml:space="preserve"> I </w:t>
      </w:r>
      <w:proofErr w:type="spellStart"/>
      <w:r w:rsidRPr="00E9213F">
        <w:rPr>
          <w:sz w:val="28"/>
          <w:szCs w:val="28"/>
        </w:rPr>
        <w:t>lecture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about</w:t>
      </w:r>
      <w:proofErr w:type="spellEnd"/>
      <w:r w:rsidRPr="00E9213F">
        <w:rPr>
          <w:sz w:val="28"/>
          <w:szCs w:val="28"/>
        </w:rPr>
        <w:t xml:space="preserve"> markets, </w:t>
      </w:r>
      <w:proofErr w:type="spellStart"/>
      <w:r w:rsidRPr="00E9213F">
        <w:rPr>
          <w:sz w:val="28"/>
          <w:szCs w:val="28"/>
        </w:rPr>
        <w:t>wealth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poverty</w:t>
      </w:r>
      <w:proofErr w:type="spellEnd"/>
      <w:r w:rsidRPr="00E9213F">
        <w:rPr>
          <w:sz w:val="28"/>
          <w:szCs w:val="28"/>
        </w:rPr>
        <w:t xml:space="preserve">, I </w:t>
      </w:r>
      <w:proofErr w:type="spellStart"/>
      <w:r w:rsidRPr="00E9213F">
        <w:rPr>
          <w:sz w:val="28"/>
          <w:szCs w:val="28"/>
        </w:rPr>
        <w:t>always</w:t>
      </w:r>
      <w:proofErr w:type="spellEnd"/>
      <w:r w:rsidRPr="00E9213F">
        <w:rPr>
          <w:sz w:val="28"/>
          <w:szCs w:val="28"/>
        </w:rPr>
        <w:t xml:space="preserve"> make one point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invariably</w:t>
      </w:r>
      <w:proofErr w:type="spellEnd"/>
      <w:r w:rsidRPr="00E9213F">
        <w:rPr>
          <w:sz w:val="28"/>
          <w:szCs w:val="28"/>
        </w:rPr>
        <w:t xml:space="preserve"> shocks </w:t>
      </w:r>
      <w:proofErr w:type="spellStart"/>
      <w:r w:rsidRPr="00E9213F">
        <w:rPr>
          <w:sz w:val="28"/>
          <w:szCs w:val="28"/>
        </w:rPr>
        <w:t>students</w:t>
      </w:r>
      <w:proofErr w:type="spellEnd"/>
      <w:r w:rsidRPr="00E9213F">
        <w:rPr>
          <w:sz w:val="28"/>
          <w:szCs w:val="28"/>
        </w:rPr>
        <w:t xml:space="preserve">: </w:t>
      </w:r>
      <w:proofErr w:type="spellStart"/>
      <w:r w:rsidRPr="00E9213F">
        <w:rPr>
          <w:sz w:val="28"/>
          <w:szCs w:val="28"/>
        </w:rPr>
        <w:t>if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you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want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understand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why</w:t>
      </w:r>
      <w:proofErr w:type="spellEnd"/>
      <w:r w:rsidRPr="00E9213F">
        <w:rPr>
          <w:sz w:val="28"/>
          <w:szCs w:val="28"/>
        </w:rPr>
        <w:t xml:space="preserve"> some countries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successfully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transitioned</w:t>
      </w:r>
      <w:proofErr w:type="spellEnd"/>
      <w:r w:rsidRPr="00E9213F">
        <w:rPr>
          <w:sz w:val="28"/>
          <w:szCs w:val="28"/>
        </w:rPr>
        <w:t xml:space="preserve"> from </w:t>
      </w:r>
      <w:proofErr w:type="spellStart"/>
      <w:r w:rsidRPr="00E9213F">
        <w:rPr>
          <w:sz w:val="28"/>
          <w:szCs w:val="28"/>
        </w:rPr>
        <w:t>widespread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poverty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material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affluence</w:t>
      </w:r>
      <w:proofErr w:type="spellEnd"/>
      <w:r w:rsidRPr="00E9213F">
        <w:rPr>
          <w:sz w:val="28"/>
          <w:szCs w:val="28"/>
        </w:rPr>
        <w:t xml:space="preserve">, and </w:t>
      </w:r>
      <w:proofErr w:type="spellStart"/>
      <w:r w:rsidRPr="00E9213F">
        <w:rPr>
          <w:sz w:val="28"/>
          <w:szCs w:val="28"/>
        </w:rPr>
        <w:t>others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haven’t</w:t>
      </w:r>
      <w:proofErr w:type="spellEnd"/>
      <w:r w:rsidRPr="00E9213F">
        <w:rPr>
          <w:sz w:val="28"/>
          <w:szCs w:val="28"/>
        </w:rPr>
        <w:t xml:space="preserve">, the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far more </w:t>
      </w:r>
      <w:proofErr w:type="spellStart"/>
      <w:r w:rsidRPr="00E9213F">
        <w:rPr>
          <w:sz w:val="28"/>
          <w:szCs w:val="28"/>
        </w:rPr>
        <w:t>important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than</w:t>
      </w:r>
      <w:proofErr w:type="spellEnd"/>
      <w:r w:rsidRPr="00E9213F">
        <w:rPr>
          <w:sz w:val="28"/>
          <w:szCs w:val="28"/>
        </w:rPr>
        <w:t xml:space="preserve"> democracy.</w:t>
      </w:r>
    </w:p>
    <w:p w14:paraId="696AD2AE" w14:textId="77777777" w:rsidR="00E9213F" w:rsidRPr="00E9213F" w:rsidRDefault="00E9213F" w:rsidP="00E9213F">
      <w:pPr>
        <w:rPr>
          <w:sz w:val="28"/>
          <w:szCs w:val="28"/>
        </w:rPr>
      </w:pPr>
    </w:p>
    <w:p w14:paraId="4221442A" w14:textId="77777777" w:rsidR="00E9213F" w:rsidRPr="00E9213F" w:rsidRDefault="00E9213F" w:rsidP="00E9213F">
      <w:pPr>
        <w:rPr>
          <w:sz w:val="28"/>
          <w:szCs w:val="28"/>
        </w:rPr>
      </w:pPr>
      <w:r w:rsidRPr="00E9213F">
        <w:rPr>
          <w:sz w:val="28"/>
          <w:szCs w:val="28"/>
        </w:rPr>
        <w:t xml:space="preserve">Part of the </w:t>
      </w:r>
      <w:proofErr w:type="spellStart"/>
      <w:r w:rsidRPr="00E9213F">
        <w:rPr>
          <w:sz w:val="28"/>
          <w:szCs w:val="28"/>
        </w:rPr>
        <w:t>stunned</w:t>
      </w:r>
      <w:proofErr w:type="spellEnd"/>
      <w:r w:rsidRPr="00E9213F">
        <w:rPr>
          <w:sz w:val="28"/>
          <w:szCs w:val="28"/>
        </w:rPr>
        <w:t xml:space="preserve"> reaction flows from the </w:t>
      </w:r>
      <w:proofErr w:type="spellStart"/>
      <w:r w:rsidRPr="00E9213F">
        <w:rPr>
          <w:sz w:val="28"/>
          <w:szCs w:val="28"/>
        </w:rPr>
        <w:t>fact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the word “democracy” </w:t>
      </w:r>
      <w:proofErr w:type="spellStart"/>
      <w:r w:rsidRPr="00E9213F">
        <w:rPr>
          <w:sz w:val="28"/>
          <w:szCs w:val="28"/>
        </w:rPr>
        <w:t>functions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today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a </w:t>
      </w:r>
      <w:proofErr w:type="spellStart"/>
      <w:r w:rsidRPr="00E9213F">
        <w:rPr>
          <w:sz w:val="28"/>
          <w:szCs w:val="28"/>
        </w:rPr>
        <w:t>synonym</w:t>
      </w:r>
      <w:proofErr w:type="spellEnd"/>
      <w:r w:rsidRPr="00E9213F">
        <w:rPr>
          <w:sz w:val="28"/>
          <w:szCs w:val="28"/>
        </w:rPr>
        <w:t xml:space="preserve"> for </w:t>
      </w:r>
      <w:proofErr w:type="spellStart"/>
      <w:r w:rsidRPr="00E9213F">
        <w:rPr>
          <w:sz w:val="28"/>
          <w:szCs w:val="28"/>
        </w:rPr>
        <w:t>everything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nice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wonderful</w:t>
      </w:r>
      <w:proofErr w:type="spellEnd"/>
      <w:r w:rsidRPr="00E9213F">
        <w:rPr>
          <w:sz w:val="28"/>
          <w:szCs w:val="28"/>
        </w:rPr>
        <w:t xml:space="preserve">. Once, </w:t>
      </w:r>
      <w:proofErr w:type="spellStart"/>
      <w:r w:rsidRPr="00E9213F">
        <w:rPr>
          <w:sz w:val="28"/>
          <w:szCs w:val="28"/>
        </w:rPr>
        <w:t>however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we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get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past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inevitable</w:t>
      </w:r>
      <w:proofErr w:type="spellEnd"/>
      <w:r w:rsidRPr="00E9213F">
        <w:rPr>
          <w:sz w:val="28"/>
          <w:szCs w:val="28"/>
        </w:rPr>
        <w:t xml:space="preserve"> “Are </w:t>
      </w:r>
      <w:proofErr w:type="spellStart"/>
      <w:r w:rsidRPr="00E9213F">
        <w:rPr>
          <w:sz w:val="28"/>
          <w:szCs w:val="28"/>
        </w:rPr>
        <w:t>you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saying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you’re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against</w:t>
      </w:r>
      <w:proofErr w:type="spellEnd"/>
      <w:r w:rsidRPr="00E9213F">
        <w:rPr>
          <w:sz w:val="28"/>
          <w:szCs w:val="28"/>
        </w:rPr>
        <w:t xml:space="preserve"> democracy!?!” </w:t>
      </w:r>
      <w:proofErr w:type="spellStart"/>
      <w:r w:rsidRPr="00E9213F">
        <w:rPr>
          <w:sz w:val="28"/>
          <w:szCs w:val="28"/>
        </w:rPr>
        <w:t>protestations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followed</w:t>
      </w:r>
      <w:proofErr w:type="spellEnd"/>
      <w:r w:rsidRPr="00E9213F">
        <w:rPr>
          <w:sz w:val="28"/>
          <w:szCs w:val="28"/>
        </w:rPr>
        <w:t xml:space="preserve"> by </w:t>
      </w:r>
      <w:proofErr w:type="spellStart"/>
      <w:r w:rsidRPr="00E9213F">
        <w:rPr>
          <w:sz w:val="28"/>
          <w:szCs w:val="28"/>
        </w:rPr>
        <w:t>my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assurance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I favor liberal </w:t>
      </w:r>
      <w:proofErr w:type="spellStart"/>
      <w:r w:rsidRPr="00E9213F">
        <w:rPr>
          <w:sz w:val="28"/>
          <w:szCs w:val="28"/>
        </w:rPr>
        <w:t>constitutionalism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rooted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natural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premises</w:t>
      </w:r>
      <w:proofErr w:type="spellEnd"/>
      <w:r w:rsidRPr="00E9213F">
        <w:rPr>
          <w:sz w:val="28"/>
          <w:szCs w:val="28"/>
        </w:rPr>
        <w:t xml:space="preserve"> (</w:t>
      </w:r>
      <w:proofErr w:type="spellStart"/>
      <w:r w:rsidRPr="00E9213F">
        <w:rPr>
          <w:sz w:val="28"/>
          <w:szCs w:val="28"/>
        </w:rPr>
        <w:t>quite</w:t>
      </w:r>
      <w:proofErr w:type="spellEnd"/>
      <w:r w:rsidRPr="00E9213F">
        <w:rPr>
          <w:sz w:val="28"/>
          <w:szCs w:val="28"/>
        </w:rPr>
        <w:t xml:space="preserve"> a </w:t>
      </w:r>
      <w:proofErr w:type="spellStart"/>
      <w:r w:rsidRPr="00E9213F">
        <w:rPr>
          <w:sz w:val="28"/>
          <w:szCs w:val="28"/>
        </w:rPr>
        <w:t>few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students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pick</w:t>
      </w:r>
      <w:proofErr w:type="spellEnd"/>
      <w:r w:rsidRPr="00E9213F">
        <w:rPr>
          <w:sz w:val="28"/>
          <w:szCs w:val="28"/>
        </w:rPr>
        <w:t xml:space="preserve"> up on the nuance), the more the </w:t>
      </w:r>
      <w:proofErr w:type="spellStart"/>
      <w:r w:rsidRPr="00E9213F">
        <w:rPr>
          <w:sz w:val="28"/>
          <w:szCs w:val="28"/>
        </w:rPr>
        <w:t>students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recognize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while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things</w:t>
      </w:r>
      <w:proofErr w:type="spellEnd"/>
      <w:r w:rsidRPr="00E9213F">
        <w:rPr>
          <w:sz w:val="28"/>
          <w:szCs w:val="28"/>
        </w:rPr>
        <w:t xml:space="preserve"> like </w:t>
      </w:r>
      <w:proofErr w:type="spellStart"/>
      <w:r w:rsidRPr="00E9213F">
        <w:rPr>
          <w:sz w:val="28"/>
          <w:szCs w:val="28"/>
        </w:rPr>
        <w:t>universal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suffrage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their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own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worth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they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little</w:t>
      </w:r>
      <w:proofErr w:type="spellEnd"/>
      <w:r w:rsidRPr="00E9213F">
        <w:rPr>
          <w:sz w:val="28"/>
          <w:szCs w:val="28"/>
        </w:rPr>
        <w:t xml:space="preserve"> to do with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growth</w:t>
      </w:r>
      <w:proofErr w:type="spellEnd"/>
      <w:r w:rsidRPr="00E9213F">
        <w:rPr>
          <w:sz w:val="28"/>
          <w:szCs w:val="28"/>
        </w:rPr>
        <w:t xml:space="preserve"> per </w:t>
      </w:r>
      <w:proofErr w:type="gramStart"/>
      <w:r w:rsidRPr="00E9213F">
        <w:rPr>
          <w:sz w:val="28"/>
          <w:szCs w:val="28"/>
        </w:rPr>
        <w:t>se</w:t>
      </w:r>
      <w:proofErr w:type="gram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Moreover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students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grasp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meaning</w:t>
      </w:r>
      <w:proofErr w:type="spellEnd"/>
      <w:r w:rsidRPr="00E9213F">
        <w:rPr>
          <w:sz w:val="28"/>
          <w:szCs w:val="28"/>
        </w:rPr>
        <w:t xml:space="preserve"> of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they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gradually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recognize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how</w:t>
      </w:r>
      <w:proofErr w:type="spellEnd"/>
      <w:r w:rsidRPr="00E9213F">
        <w:rPr>
          <w:sz w:val="28"/>
          <w:szCs w:val="28"/>
        </w:rPr>
        <w:t xml:space="preserve"> countries with </w:t>
      </w:r>
      <w:proofErr w:type="spellStart"/>
      <w:r w:rsidRPr="00E9213F">
        <w:rPr>
          <w:sz w:val="28"/>
          <w:szCs w:val="28"/>
        </w:rPr>
        <w:t>similar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starting</w:t>
      </w:r>
      <w:proofErr w:type="spellEnd"/>
      <w:r w:rsidRPr="00E9213F">
        <w:rPr>
          <w:sz w:val="28"/>
          <w:szCs w:val="28"/>
        </w:rPr>
        <w:t xml:space="preserve"> points in </w:t>
      </w:r>
      <w:proofErr w:type="spellStart"/>
      <w:r w:rsidRPr="00E9213F">
        <w:rPr>
          <w:sz w:val="28"/>
          <w:szCs w:val="28"/>
        </w:rPr>
        <w:t>terms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demographics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natural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resources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geography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religion</w:t>
      </w:r>
      <w:proofErr w:type="spellEnd"/>
      <w:r w:rsidRPr="00E9213F">
        <w:rPr>
          <w:sz w:val="28"/>
          <w:szCs w:val="28"/>
        </w:rPr>
        <w:t xml:space="preserve">, culture, etc., can end up in </w:t>
      </w:r>
      <w:proofErr w:type="spellStart"/>
      <w:r w:rsidRPr="00E9213F">
        <w:rPr>
          <w:sz w:val="28"/>
          <w:szCs w:val="28"/>
        </w:rPr>
        <w:t>very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different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places.</w:t>
      </w:r>
    </w:p>
    <w:p w14:paraId="1140C8C4" w14:textId="77777777" w:rsidR="00E9213F" w:rsidRPr="00E9213F" w:rsidRDefault="00E9213F" w:rsidP="00E9213F">
      <w:pPr>
        <w:rPr>
          <w:sz w:val="28"/>
          <w:szCs w:val="28"/>
        </w:rPr>
      </w:pPr>
    </w:p>
    <w:p w14:paraId="7D62C1F2" w14:textId="77777777" w:rsidR="00E9213F" w:rsidRPr="00E9213F" w:rsidRDefault="00E9213F" w:rsidP="00E9213F">
      <w:pPr>
        <w:rPr>
          <w:sz w:val="28"/>
          <w:szCs w:val="28"/>
        </w:rPr>
      </w:pPr>
      <w:r w:rsidRPr="00E9213F">
        <w:rPr>
          <w:sz w:val="28"/>
          <w:szCs w:val="28"/>
        </w:rPr>
        <w:t xml:space="preserve">Rule of </w:t>
      </w:r>
      <w:proofErr w:type="spellStart"/>
      <w:r w:rsidRPr="00E9213F">
        <w:rPr>
          <w:sz w:val="28"/>
          <w:szCs w:val="28"/>
        </w:rPr>
        <w:t>law’s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centrality</w:t>
      </w:r>
      <w:proofErr w:type="spellEnd"/>
      <w:r w:rsidRPr="00E9213F">
        <w:rPr>
          <w:sz w:val="28"/>
          <w:szCs w:val="28"/>
        </w:rPr>
        <w:t xml:space="preserve"> to free, just, and </w:t>
      </w:r>
      <w:proofErr w:type="spellStart"/>
      <w:r w:rsidRPr="00E9213F">
        <w:rPr>
          <w:sz w:val="28"/>
          <w:szCs w:val="28"/>
        </w:rPr>
        <w:t>economically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prosperous</w:t>
      </w:r>
      <w:proofErr w:type="spellEnd"/>
      <w:r w:rsidRPr="00E9213F">
        <w:rPr>
          <w:sz w:val="28"/>
          <w:szCs w:val="28"/>
        </w:rPr>
        <w:t xml:space="preserve"> societies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subject</w:t>
      </w:r>
      <w:proofErr w:type="spellEnd"/>
      <w:r w:rsidRPr="00E9213F">
        <w:rPr>
          <w:sz w:val="28"/>
          <w:szCs w:val="28"/>
        </w:rPr>
        <w:t xml:space="preserve"> of Nadia E. </w:t>
      </w:r>
      <w:proofErr w:type="spellStart"/>
      <w:r w:rsidRPr="00E9213F">
        <w:rPr>
          <w:sz w:val="28"/>
          <w:szCs w:val="28"/>
        </w:rPr>
        <w:t>Nedzel’s</w:t>
      </w:r>
      <w:proofErr w:type="spellEnd"/>
      <w:r w:rsidRPr="00E9213F">
        <w:rPr>
          <w:sz w:val="28"/>
          <w:szCs w:val="28"/>
        </w:rPr>
        <w:t xml:space="preserve"> The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Development, and Corporate Governance (2020). </w:t>
      </w:r>
      <w:proofErr w:type="spellStart"/>
      <w:r w:rsidRPr="00E9213F">
        <w:rPr>
          <w:sz w:val="28"/>
          <w:szCs w:val="28"/>
        </w:rPr>
        <w:t>Her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approach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engage</w:t>
      </w:r>
      <w:proofErr w:type="spellEnd"/>
      <w:r w:rsidRPr="00E9213F">
        <w:rPr>
          <w:sz w:val="28"/>
          <w:szCs w:val="28"/>
        </w:rPr>
        <w:t xml:space="preserve"> in comparative </w:t>
      </w:r>
      <w:proofErr w:type="spellStart"/>
      <w:r w:rsidRPr="00E9213F">
        <w:rPr>
          <w:sz w:val="28"/>
          <w:szCs w:val="28"/>
        </w:rPr>
        <w:t>analysis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two</w:t>
      </w:r>
      <w:proofErr w:type="spellEnd"/>
      <w:r w:rsidRPr="00E9213F">
        <w:rPr>
          <w:sz w:val="28"/>
          <w:szCs w:val="28"/>
        </w:rPr>
        <w:t xml:space="preserve"> Western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traditions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Broadly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speaking</w:t>
      </w:r>
      <w:proofErr w:type="spellEnd"/>
      <w:r w:rsidRPr="00E9213F">
        <w:rPr>
          <w:sz w:val="28"/>
          <w:szCs w:val="28"/>
        </w:rPr>
        <w:t xml:space="preserve">, one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Anglo-American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conception</w:t>
      </w:r>
      <w:proofErr w:type="spellEnd"/>
      <w:r w:rsidRPr="00E9213F">
        <w:rPr>
          <w:sz w:val="28"/>
          <w:szCs w:val="28"/>
        </w:rPr>
        <w:t xml:space="preserve"> of “rule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.”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says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concerns</w:t>
      </w:r>
      <w:proofErr w:type="spellEnd"/>
      <w:r w:rsidRPr="00E9213F">
        <w:rPr>
          <w:sz w:val="28"/>
          <w:szCs w:val="28"/>
        </w:rPr>
        <w:t xml:space="preserve"> “</w:t>
      </w:r>
      <w:proofErr w:type="spellStart"/>
      <w:r w:rsidRPr="00E9213F">
        <w:rPr>
          <w:sz w:val="28"/>
          <w:szCs w:val="28"/>
        </w:rPr>
        <w:t>equal</w:t>
      </w:r>
      <w:proofErr w:type="spellEnd"/>
      <w:r w:rsidRPr="00E9213F">
        <w:rPr>
          <w:sz w:val="28"/>
          <w:szCs w:val="28"/>
        </w:rPr>
        <w:t xml:space="preserve"> treatment under the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, limited government, the </w:t>
      </w:r>
      <w:proofErr w:type="spellStart"/>
      <w:r w:rsidRPr="00E9213F">
        <w:rPr>
          <w:sz w:val="28"/>
          <w:szCs w:val="28"/>
        </w:rPr>
        <w:t>jury</w:t>
      </w:r>
      <w:proofErr w:type="spellEnd"/>
      <w:r w:rsidRPr="00E9213F">
        <w:rPr>
          <w:sz w:val="28"/>
          <w:szCs w:val="28"/>
        </w:rPr>
        <w:t xml:space="preserve"> trial, </w:t>
      </w:r>
      <w:proofErr w:type="spellStart"/>
      <w:r w:rsidRPr="00E9213F">
        <w:rPr>
          <w:sz w:val="28"/>
          <w:szCs w:val="28"/>
        </w:rPr>
        <w:t>separation</w:t>
      </w:r>
      <w:proofErr w:type="spellEnd"/>
      <w:r w:rsidRPr="00E9213F">
        <w:rPr>
          <w:sz w:val="28"/>
          <w:szCs w:val="28"/>
        </w:rPr>
        <w:t xml:space="preserve"> of powers, </w:t>
      </w:r>
      <w:proofErr w:type="spellStart"/>
      <w:r w:rsidRPr="00E9213F">
        <w:rPr>
          <w:sz w:val="28"/>
          <w:szCs w:val="28"/>
        </w:rPr>
        <w:t>established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judicial</w:t>
      </w:r>
      <w:proofErr w:type="spellEnd"/>
      <w:r w:rsidRPr="00E9213F">
        <w:rPr>
          <w:sz w:val="28"/>
          <w:szCs w:val="28"/>
        </w:rPr>
        <w:t xml:space="preserve"> procedure, and </w:t>
      </w:r>
      <w:proofErr w:type="spellStart"/>
      <w:r w:rsidRPr="00E9213F">
        <w:rPr>
          <w:sz w:val="28"/>
          <w:szCs w:val="28"/>
        </w:rPr>
        <w:t>problem</w:t>
      </w:r>
      <w:proofErr w:type="spellEnd"/>
      <w:r w:rsidRPr="00E9213F">
        <w:rPr>
          <w:sz w:val="28"/>
          <w:szCs w:val="28"/>
        </w:rPr>
        <w:t xml:space="preserve"> solving by </w:t>
      </w:r>
      <w:proofErr w:type="spellStart"/>
      <w:r w:rsidRPr="00E9213F">
        <w:rPr>
          <w:sz w:val="28"/>
          <w:szCs w:val="28"/>
        </w:rPr>
        <w:t>means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inductive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analogical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reasoning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determine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decision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would</w:t>
      </w:r>
      <w:proofErr w:type="spellEnd"/>
      <w:r w:rsidRPr="00E9213F">
        <w:rPr>
          <w:sz w:val="28"/>
          <w:szCs w:val="28"/>
        </w:rPr>
        <w:t xml:space="preserve"> be </w:t>
      </w:r>
      <w:proofErr w:type="spellStart"/>
      <w:r w:rsidRPr="00E9213F">
        <w:rPr>
          <w:sz w:val="28"/>
          <w:szCs w:val="28"/>
        </w:rPr>
        <w:t>consistent</w:t>
      </w:r>
      <w:proofErr w:type="spellEnd"/>
      <w:r w:rsidRPr="00E9213F">
        <w:rPr>
          <w:sz w:val="28"/>
          <w:szCs w:val="28"/>
        </w:rPr>
        <w:t xml:space="preserve"> with </w:t>
      </w:r>
      <w:proofErr w:type="spellStart"/>
      <w:r w:rsidRPr="00E9213F">
        <w:rPr>
          <w:sz w:val="28"/>
          <w:szCs w:val="28"/>
        </w:rPr>
        <w:t>prior</w:t>
      </w:r>
      <w:proofErr w:type="spellEnd"/>
      <w:r w:rsidRPr="00E9213F">
        <w:rPr>
          <w:sz w:val="28"/>
          <w:szCs w:val="28"/>
        </w:rPr>
        <w:t xml:space="preserve"> custom.” The </w:t>
      </w:r>
      <w:proofErr w:type="spellStart"/>
      <w:r w:rsidRPr="00E9213F">
        <w:rPr>
          <w:sz w:val="28"/>
          <w:szCs w:val="28"/>
        </w:rPr>
        <w:t>other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continental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European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tradition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what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she</w:t>
      </w:r>
      <w:proofErr w:type="spellEnd"/>
      <w:r w:rsidRPr="00E9213F">
        <w:rPr>
          <w:sz w:val="28"/>
          <w:szCs w:val="28"/>
        </w:rPr>
        <w:t xml:space="preserve"> calls “rule </w:t>
      </w:r>
      <w:proofErr w:type="spellStart"/>
      <w:r w:rsidRPr="00E9213F">
        <w:rPr>
          <w:sz w:val="28"/>
          <w:szCs w:val="28"/>
        </w:rPr>
        <w:t>through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proofErr w:type="gram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>”—</w:t>
      </w:r>
      <w:proofErr w:type="spellStart"/>
      <w:proofErr w:type="gramEnd"/>
      <w:r w:rsidRPr="00E9213F">
        <w:rPr>
          <w:sz w:val="28"/>
          <w:szCs w:val="28"/>
        </w:rPr>
        <w:t>rechtsstaat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While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of the </w:t>
      </w:r>
      <w:proofErr w:type="spellStart"/>
      <w:r w:rsidRPr="00E9213F">
        <w:rPr>
          <w:sz w:val="28"/>
          <w:szCs w:val="28"/>
        </w:rPr>
        <w:t>same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institutional</w:t>
      </w:r>
      <w:proofErr w:type="spellEnd"/>
      <w:r w:rsidRPr="00E9213F">
        <w:rPr>
          <w:sz w:val="28"/>
          <w:szCs w:val="28"/>
        </w:rPr>
        <w:t xml:space="preserve"> features, rule </w:t>
      </w:r>
      <w:proofErr w:type="spellStart"/>
      <w:r w:rsidRPr="00E9213F">
        <w:rPr>
          <w:sz w:val="28"/>
          <w:szCs w:val="28"/>
        </w:rPr>
        <w:t>through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“</w:t>
      </w:r>
      <w:proofErr w:type="spellStart"/>
      <w:r w:rsidRPr="00E9213F">
        <w:rPr>
          <w:sz w:val="28"/>
          <w:szCs w:val="28"/>
        </w:rPr>
        <w:t>emphasizes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equality</w:t>
      </w:r>
      <w:proofErr w:type="spellEnd"/>
      <w:r w:rsidRPr="00E9213F">
        <w:rPr>
          <w:sz w:val="28"/>
          <w:szCs w:val="28"/>
        </w:rPr>
        <w:t xml:space="preserve"> and community over liberty, and </w:t>
      </w:r>
      <w:proofErr w:type="spellStart"/>
      <w:r w:rsidRPr="00E9213F">
        <w:rPr>
          <w:sz w:val="28"/>
          <w:szCs w:val="28"/>
        </w:rPr>
        <w:t>posits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should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prevent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conflict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merely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manage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>.”</w:t>
      </w:r>
    </w:p>
    <w:p w14:paraId="50B74A56" w14:textId="77777777" w:rsidR="00E9213F" w:rsidRPr="00E9213F" w:rsidRDefault="00E9213F" w:rsidP="00E9213F">
      <w:pPr>
        <w:rPr>
          <w:sz w:val="28"/>
          <w:szCs w:val="28"/>
        </w:rPr>
      </w:pPr>
    </w:p>
    <w:p w14:paraId="22ABB4F6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proceeds</w:t>
      </w:r>
      <w:proofErr w:type="spellEnd"/>
      <w:r w:rsidRPr="00E9213F">
        <w:rPr>
          <w:sz w:val="28"/>
          <w:szCs w:val="28"/>
        </w:rPr>
        <w:t xml:space="preserve"> to illustrate the </w:t>
      </w:r>
      <w:proofErr w:type="spellStart"/>
      <w:r w:rsidRPr="00E9213F">
        <w:rPr>
          <w:sz w:val="28"/>
          <w:szCs w:val="28"/>
        </w:rPr>
        <w:t>different</w:t>
      </w:r>
      <w:proofErr w:type="spellEnd"/>
      <w:r w:rsidRPr="00E9213F">
        <w:rPr>
          <w:sz w:val="28"/>
          <w:szCs w:val="28"/>
        </w:rPr>
        <w:t xml:space="preserve"> ways in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these</w:t>
      </w:r>
      <w:proofErr w:type="spellEnd"/>
      <w:r w:rsidRPr="00E9213F">
        <w:rPr>
          <w:sz w:val="28"/>
          <w:szCs w:val="28"/>
        </w:rPr>
        <w:t xml:space="preserve"> systems </w:t>
      </w:r>
      <w:proofErr w:type="spellStart"/>
      <w:r w:rsidRPr="00E9213F">
        <w:rPr>
          <w:sz w:val="28"/>
          <w:szCs w:val="28"/>
        </w:rPr>
        <w:t>shape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life in general and, more </w:t>
      </w:r>
      <w:proofErr w:type="spellStart"/>
      <w:r w:rsidRPr="00E9213F">
        <w:rPr>
          <w:sz w:val="28"/>
          <w:szCs w:val="28"/>
        </w:rPr>
        <w:t>specifically</w:t>
      </w:r>
      <w:proofErr w:type="spellEnd"/>
      <w:r w:rsidRPr="00E9213F">
        <w:rPr>
          <w:sz w:val="28"/>
          <w:szCs w:val="28"/>
        </w:rPr>
        <w:t xml:space="preserve">, the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treatment of corporations.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last </w:t>
      </w:r>
      <w:proofErr w:type="spellStart"/>
      <w:r w:rsidRPr="00E9213F">
        <w:rPr>
          <w:sz w:val="28"/>
          <w:szCs w:val="28"/>
        </w:rPr>
        <w:t>topic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demonstrates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has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direct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implications</w:t>
      </w:r>
      <w:proofErr w:type="spellEnd"/>
      <w:r w:rsidRPr="00E9213F">
        <w:rPr>
          <w:sz w:val="28"/>
          <w:szCs w:val="28"/>
        </w:rPr>
        <w:t xml:space="preserve"> for a set of </w:t>
      </w:r>
      <w:proofErr w:type="spellStart"/>
      <w:r w:rsidRPr="00E9213F">
        <w:rPr>
          <w:sz w:val="28"/>
          <w:szCs w:val="28"/>
        </w:rPr>
        <w:t>ideas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lastRenderedPageBreak/>
        <w:t>she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believes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great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potential</w:t>
      </w:r>
      <w:proofErr w:type="spellEnd"/>
      <w:r w:rsidRPr="00E9213F">
        <w:rPr>
          <w:sz w:val="28"/>
          <w:szCs w:val="28"/>
        </w:rPr>
        <w:t xml:space="preserve"> to undercut the roots of Western </w:t>
      </w:r>
      <w:proofErr w:type="spellStart"/>
      <w:r w:rsidRPr="00E9213F">
        <w:rPr>
          <w:sz w:val="28"/>
          <w:szCs w:val="28"/>
        </w:rPr>
        <w:t>prosperity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concerns</w:t>
      </w:r>
      <w:proofErr w:type="spellEnd"/>
      <w:r w:rsidRPr="00E9213F">
        <w:rPr>
          <w:sz w:val="28"/>
          <w:szCs w:val="28"/>
        </w:rPr>
        <w:t xml:space="preserve"> stakeholder theory: the </w:t>
      </w:r>
      <w:proofErr w:type="spellStart"/>
      <w:r w:rsidRPr="00E9213F">
        <w:rPr>
          <w:sz w:val="28"/>
          <w:szCs w:val="28"/>
        </w:rPr>
        <w:t>claim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any</w:t>
      </w:r>
      <w:proofErr w:type="spellEnd"/>
      <w:r w:rsidRPr="00E9213F">
        <w:rPr>
          <w:sz w:val="28"/>
          <w:szCs w:val="28"/>
        </w:rPr>
        <w:t xml:space="preserve"> company </w:t>
      </w:r>
      <w:proofErr w:type="spellStart"/>
      <w:r w:rsidRPr="00E9213F">
        <w:rPr>
          <w:sz w:val="28"/>
          <w:szCs w:val="28"/>
        </w:rPr>
        <w:t>has</w:t>
      </w:r>
      <w:proofErr w:type="spellEnd"/>
      <w:r w:rsidRPr="00E9213F">
        <w:rPr>
          <w:sz w:val="28"/>
          <w:szCs w:val="28"/>
        </w:rPr>
        <w:t xml:space="preserve"> a </w:t>
      </w:r>
      <w:proofErr w:type="spellStart"/>
      <w:r w:rsidRPr="00E9213F">
        <w:rPr>
          <w:sz w:val="28"/>
          <w:szCs w:val="28"/>
        </w:rPr>
        <w:t>responsibility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all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those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conceivably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a </w:t>
      </w:r>
      <w:proofErr w:type="spellStart"/>
      <w:r w:rsidRPr="00E9213F">
        <w:rPr>
          <w:sz w:val="28"/>
          <w:szCs w:val="28"/>
        </w:rPr>
        <w:t>stake</w:t>
      </w:r>
      <w:proofErr w:type="spellEnd"/>
      <w:r w:rsidRPr="00E9213F">
        <w:rPr>
          <w:sz w:val="28"/>
          <w:szCs w:val="28"/>
        </w:rPr>
        <w:t xml:space="preserve"> in the business—</w:t>
      </w:r>
      <w:proofErr w:type="spellStart"/>
      <w:r w:rsidRPr="00E9213F">
        <w:rPr>
          <w:sz w:val="28"/>
          <w:szCs w:val="28"/>
        </w:rPr>
        <w:t>employees</w:t>
      </w:r>
      <w:proofErr w:type="spellEnd"/>
      <w:r w:rsidRPr="00E9213F">
        <w:rPr>
          <w:sz w:val="28"/>
          <w:szCs w:val="28"/>
        </w:rPr>
        <w:t xml:space="preserve">, customers, </w:t>
      </w:r>
      <w:proofErr w:type="spellStart"/>
      <w:r w:rsidRPr="00E9213F">
        <w:rPr>
          <w:sz w:val="28"/>
          <w:szCs w:val="28"/>
        </w:rPr>
        <w:t>local</w:t>
      </w:r>
      <w:proofErr w:type="spellEnd"/>
      <w:r w:rsidRPr="00E9213F">
        <w:rPr>
          <w:sz w:val="28"/>
          <w:szCs w:val="28"/>
        </w:rPr>
        <w:t xml:space="preserve"> communities, suppliers, the </w:t>
      </w:r>
      <w:proofErr w:type="spellStart"/>
      <w:r w:rsidRPr="00E9213F">
        <w:rPr>
          <w:sz w:val="28"/>
          <w:szCs w:val="28"/>
        </w:rPr>
        <w:t>environment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past</w:t>
      </w:r>
      <w:proofErr w:type="spellEnd"/>
      <w:r w:rsidRPr="00E9213F">
        <w:rPr>
          <w:sz w:val="28"/>
          <w:szCs w:val="28"/>
        </w:rPr>
        <w:t xml:space="preserve"> and future generations, etc.—</w:t>
      </w:r>
      <w:proofErr w:type="spellStart"/>
      <w:r w:rsidRPr="00E9213F">
        <w:rPr>
          <w:sz w:val="28"/>
          <w:szCs w:val="28"/>
        </w:rPr>
        <w:t>besides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those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actually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own</w:t>
      </w:r>
      <w:proofErr w:type="spellEnd"/>
      <w:r w:rsidRPr="00E9213F">
        <w:rPr>
          <w:sz w:val="28"/>
          <w:szCs w:val="28"/>
        </w:rPr>
        <w:t xml:space="preserve"> or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invested</w:t>
      </w:r>
      <w:proofErr w:type="spellEnd"/>
      <w:r w:rsidRPr="00E9213F">
        <w:rPr>
          <w:sz w:val="28"/>
          <w:szCs w:val="28"/>
        </w:rPr>
        <w:t xml:space="preserve"> capital in the company.</w:t>
      </w:r>
    </w:p>
    <w:p w14:paraId="304A148A" w14:textId="77777777" w:rsidR="00E9213F" w:rsidRPr="00E9213F" w:rsidRDefault="00E9213F" w:rsidP="00E9213F">
      <w:pPr>
        <w:rPr>
          <w:sz w:val="28"/>
          <w:szCs w:val="28"/>
        </w:rPr>
      </w:pPr>
    </w:p>
    <w:p w14:paraId="2502BD70" w14:textId="77777777" w:rsidR="00E9213F" w:rsidRPr="00E9213F" w:rsidRDefault="00E9213F" w:rsidP="00E9213F">
      <w:pPr>
        <w:rPr>
          <w:sz w:val="28"/>
          <w:szCs w:val="28"/>
        </w:rPr>
      </w:pPr>
      <w:r w:rsidRPr="00E9213F">
        <w:rPr>
          <w:sz w:val="28"/>
          <w:szCs w:val="28"/>
        </w:rPr>
        <w:t xml:space="preserve">In </w:t>
      </w:r>
      <w:proofErr w:type="spellStart"/>
      <w:r w:rsidRPr="00E9213F">
        <w:rPr>
          <w:sz w:val="28"/>
          <w:szCs w:val="28"/>
        </w:rPr>
        <w:t>Nedzel’s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view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if</w:t>
      </w:r>
      <w:proofErr w:type="spellEnd"/>
      <w:r w:rsidRPr="00E9213F">
        <w:rPr>
          <w:sz w:val="28"/>
          <w:szCs w:val="28"/>
        </w:rPr>
        <w:t xml:space="preserve"> stakeholder theory </w:t>
      </w:r>
      <w:proofErr w:type="spellStart"/>
      <w:r w:rsidRPr="00E9213F">
        <w:rPr>
          <w:sz w:val="28"/>
          <w:szCs w:val="28"/>
        </w:rPr>
        <w:t>becomes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cemented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into</w:t>
      </w:r>
      <w:proofErr w:type="spellEnd"/>
      <w:r w:rsidRPr="00E9213F">
        <w:rPr>
          <w:sz w:val="28"/>
          <w:szCs w:val="28"/>
        </w:rPr>
        <w:t xml:space="preserve"> Western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systems, the </w:t>
      </w:r>
      <w:proofErr w:type="spellStart"/>
      <w:r w:rsidRPr="00E9213F">
        <w:rPr>
          <w:sz w:val="28"/>
          <w:szCs w:val="28"/>
        </w:rPr>
        <w:t>damage</w:t>
      </w:r>
      <w:proofErr w:type="spellEnd"/>
      <w:r w:rsidRPr="00E9213F">
        <w:rPr>
          <w:sz w:val="28"/>
          <w:szCs w:val="28"/>
        </w:rPr>
        <w:t xml:space="preserve"> to businesses and market </w:t>
      </w:r>
      <w:proofErr w:type="spellStart"/>
      <w:r w:rsidRPr="00E9213F">
        <w:rPr>
          <w:sz w:val="28"/>
          <w:szCs w:val="28"/>
        </w:rPr>
        <w:t>economies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will</w:t>
      </w:r>
      <w:proofErr w:type="spellEnd"/>
      <w:r w:rsidRPr="00E9213F">
        <w:rPr>
          <w:sz w:val="28"/>
          <w:szCs w:val="28"/>
        </w:rPr>
        <w:t xml:space="preserve"> be </w:t>
      </w:r>
      <w:proofErr w:type="spellStart"/>
      <w:r w:rsidRPr="00E9213F">
        <w:rPr>
          <w:sz w:val="28"/>
          <w:szCs w:val="28"/>
        </w:rPr>
        <w:t>considerable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Resisting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gramStart"/>
      <w:r w:rsidRPr="00E9213F">
        <w:rPr>
          <w:sz w:val="28"/>
          <w:szCs w:val="28"/>
        </w:rPr>
        <w:t>trend</w:t>
      </w:r>
      <w:proofErr w:type="gram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she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indicates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requires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those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nations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forged</w:t>
      </w:r>
      <w:proofErr w:type="spellEnd"/>
      <w:r w:rsidRPr="00E9213F">
        <w:rPr>
          <w:sz w:val="28"/>
          <w:szCs w:val="28"/>
        </w:rPr>
        <w:t xml:space="preserve"> in the </w:t>
      </w:r>
      <w:proofErr w:type="spellStart"/>
      <w:r w:rsidRPr="00E9213F">
        <w:rPr>
          <w:sz w:val="28"/>
          <w:szCs w:val="28"/>
        </w:rPr>
        <w:t>Anglo-American</w:t>
      </w:r>
      <w:proofErr w:type="spellEnd"/>
      <w:r w:rsidRPr="00E9213F">
        <w:rPr>
          <w:sz w:val="28"/>
          <w:szCs w:val="28"/>
        </w:rPr>
        <w:t xml:space="preserve">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tradition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hold</w:t>
      </w:r>
      <w:proofErr w:type="spellEnd"/>
      <w:r w:rsidRPr="00E9213F">
        <w:rPr>
          <w:sz w:val="28"/>
          <w:szCs w:val="28"/>
        </w:rPr>
        <w:t xml:space="preserve"> fast and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embrace</w:t>
      </w:r>
      <w:proofErr w:type="spellEnd"/>
      <w:r w:rsidRPr="00E9213F">
        <w:rPr>
          <w:sz w:val="28"/>
          <w:szCs w:val="28"/>
        </w:rPr>
        <w:t xml:space="preserve"> stakeholder concepts of the </w:t>
      </w:r>
      <w:proofErr w:type="spellStart"/>
      <w:r w:rsidRPr="00E9213F">
        <w:rPr>
          <w:sz w:val="28"/>
          <w:szCs w:val="28"/>
        </w:rPr>
        <w:t>purpose</w:t>
      </w:r>
      <w:proofErr w:type="spellEnd"/>
      <w:r w:rsidRPr="00E9213F">
        <w:rPr>
          <w:sz w:val="28"/>
          <w:szCs w:val="28"/>
        </w:rPr>
        <w:t xml:space="preserve"> of business </w:t>
      </w:r>
      <w:proofErr w:type="spellStart"/>
      <w:r w:rsidRPr="00E9213F">
        <w:rPr>
          <w:sz w:val="28"/>
          <w:szCs w:val="28"/>
        </w:rPr>
        <w:t>presently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advanced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civil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jurisdictions</w:t>
      </w:r>
      <w:proofErr w:type="spellEnd"/>
      <w:r w:rsidRPr="00E9213F">
        <w:rPr>
          <w:sz w:val="28"/>
          <w:szCs w:val="28"/>
        </w:rPr>
        <w:t>.</w:t>
      </w:r>
    </w:p>
    <w:p w14:paraId="752A3A37" w14:textId="77777777" w:rsidR="00E9213F" w:rsidRPr="00E9213F" w:rsidRDefault="00E9213F" w:rsidP="00E9213F">
      <w:pPr>
        <w:rPr>
          <w:sz w:val="28"/>
          <w:szCs w:val="28"/>
        </w:rPr>
      </w:pPr>
    </w:p>
    <w:p w14:paraId="70084996" w14:textId="77777777" w:rsidR="00E9213F" w:rsidRPr="00E9213F" w:rsidRDefault="00E9213F" w:rsidP="00E9213F">
      <w:pPr>
        <w:rPr>
          <w:b/>
          <w:bCs/>
          <w:sz w:val="28"/>
          <w:szCs w:val="28"/>
        </w:rPr>
      </w:pPr>
      <w:r w:rsidRPr="00E9213F">
        <w:rPr>
          <w:b/>
          <w:bCs/>
          <w:sz w:val="28"/>
          <w:szCs w:val="28"/>
        </w:rPr>
        <w:t xml:space="preserve">Common v. </w:t>
      </w:r>
      <w:proofErr w:type="spellStart"/>
      <w:r w:rsidRPr="00E9213F">
        <w:rPr>
          <w:b/>
          <w:bCs/>
          <w:sz w:val="28"/>
          <w:szCs w:val="28"/>
        </w:rPr>
        <w:t>Civil</w:t>
      </w:r>
      <w:proofErr w:type="spellEnd"/>
    </w:p>
    <w:p w14:paraId="08FBF835" w14:textId="77777777" w:rsidR="00E9213F" w:rsidRPr="00E9213F" w:rsidRDefault="00E9213F" w:rsidP="00E9213F">
      <w:pPr>
        <w:rPr>
          <w:sz w:val="28"/>
          <w:szCs w:val="28"/>
        </w:rPr>
      </w:pPr>
    </w:p>
    <w:p w14:paraId="456DAE58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a </w:t>
      </w:r>
      <w:proofErr w:type="spellStart"/>
      <w:r w:rsidRPr="00E9213F">
        <w:rPr>
          <w:sz w:val="28"/>
          <w:szCs w:val="28"/>
        </w:rPr>
        <w:t>distinguished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scholar</w:t>
      </w:r>
      <w:proofErr w:type="spellEnd"/>
      <w:r w:rsidRPr="00E9213F">
        <w:rPr>
          <w:sz w:val="28"/>
          <w:szCs w:val="28"/>
        </w:rPr>
        <w:t xml:space="preserve"> of comparative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teaches</w:t>
      </w:r>
      <w:proofErr w:type="spellEnd"/>
      <w:r w:rsidRPr="00E9213F">
        <w:rPr>
          <w:sz w:val="28"/>
          <w:szCs w:val="28"/>
        </w:rPr>
        <w:t xml:space="preserve"> in Louisiana. </w:t>
      </w:r>
      <w:proofErr w:type="spellStart"/>
      <w:r w:rsidRPr="00E9213F">
        <w:rPr>
          <w:sz w:val="28"/>
          <w:szCs w:val="28"/>
        </w:rPr>
        <w:t>Her</w:t>
      </w:r>
      <w:proofErr w:type="spellEnd"/>
      <w:r w:rsidRPr="00E9213F">
        <w:rPr>
          <w:sz w:val="28"/>
          <w:szCs w:val="28"/>
        </w:rPr>
        <w:t xml:space="preserve"> focus </w:t>
      </w:r>
      <w:proofErr w:type="spellStart"/>
      <w:r w:rsidRPr="00E9213F">
        <w:rPr>
          <w:sz w:val="28"/>
          <w:szCs w:val="28"/>
        </w:rPr>
        <w:t>matters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because</w:t>
      </w:r>
      <w:proofErr w:type="spellEnd"/>
      <w:r w:rsidRPr="00E9213F">
        <w:rPr>
          <w:sz w:val="28"/>
          <w:szCs w:val="28"/>
        </w:rPr>
        <w:t xml:space="preserve"> Louisiana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only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jurisdiction</w:t>
      </w:r>
      <w:proofErr w:type="spellEnd"/>
      <w:r w:rsidRPr="00E9213F">
        <w:rPr>
          <w:sz w:val="28"/>
          <w:szCs w:val="28"/>
        </w:rPr>
        <w:t xml:space="preserve"> in the United States in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private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been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heavily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shaped</w:t>
      </w:r>
      <w:proofErr w:type="spellEnd"/>
      <w:r w:rsidRPr="00E9213F">
        <w:rPr>
          <w:sz w:val="28"/>
          <w:szCs w:val="28"/>
        </w:rPr>
        <w:t xml:space="preserve"> by the legacies of French and Spanish </w:t>
      </w:r>
      <w:proofErr w:type="spellStart"/>
      <w:r w:rsidRPr="00E9213F">
        <w:rPr>
          <w:sz w:val="28"/>
          <w:szCs w:val="28"/>
        </w:rPr>
        <w:t>colonial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codes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These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influences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certainly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been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overlaid</w:t>
      </w:r>
      <w:proofErr w:type="spellEnd"/>
      <w:r w:rsidRPr="00E9213F">
        <w:rPr>
          <w:sz w:val="28"/>
          <w:szCs w:val="28"/>
        </w:rPr>
        <w:t xml:space="preserve"> with more </w:t>
      </w:r>
      <w:proofErr w:type="spellStart"/>
      <w:r w:rsidRPr="00E9213F">
        <w:rPr>
          <w:sz w:val="28"/>
          <w:szCs w:val="28"/>
        </w:rPr>
        <w:t>distinctly</w:t>
      </w:r>
      <w:proofErr w:type="spellEnd"/>
      <w:r w:rsidRPr="00E9213F">
        <w:rPr>
          <w:sz w:val="28"/>
          <w:szCs w:val="28"/>
        </w:rPr>
        <w:t xml:space="preserve"> common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ideas</w:t>
      </w:r>
      <w:proofErr w:type="spellEnd"/>
      <w:r w:rsidRPr="00E9213F">
        <w:rPr>
          <w:sz w:val="28"/>
          <w:szCs w:val="28"/>
        </w:rPr>
        <w:t xml:space="preserve"> and state </w:t>
      </w:r>
      <w:proofErr w:type="spellStart"/>
      <w:r w:rsidRPr="00E9213F">
        <w:rPr>
          <w:sz w:val="28"/>
          <w:szCs w:val="28"/>
        </w:rPr>
        <w:t>legislation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But</w:t>
      </w:r>
      <w:proofErr w:type="spellEnd"/>
      <w:r w:rsidRPr="00E9213F">
        <w:rPr>
          <w:sz w:val="28"/>
          <w:szCs w:val="28"/>
        </w:rPr>
        <w:t xml:space="preserve"> the French and Spanish background </w:t>
      </w:r>
      <w:proofErr w:type="spellStart"/>
      <w:r w:rsidRPr="00E9213F">
        <w:rPr>
          <w:sz w:val="28"/>
          <w:szCs w:val="28"/>
        </w:rPr>
        <w:t>means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Louisianan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judges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lawyers</w:t>
      </w:r>
      <w:proofErr w:type="spellEnd"/>
      <w:r w:rsidRPr="00E9213F">
        <w:rPr>
          <w:sz w:val="28"/>
          <w:szCs w:val="28"/>
        </w:rPr>
        <w:t xml:space="preserve">, and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professors are </w:t>
      </w:r>
      <w:proofErr w:type="spellStart"/>
      <w:r w:rsidRPr="00E9213F">
        <w:rPr>
          <w:sz w:val="28"/>
          <w:szCs w:val="28"/>
        </w:rPr>
        <w:t>especially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attuned</w:t>
      </w:r>
      <w:proofErr w:type="spellEnd"/>
      <w:r w:rsidRPr="00E9213F">
        <w:rPr>
          <w:sz w:val="28"/>
          <w:szCs w:val="28"/>
        </w:rPr>
        <w:t xml:space="preserve"> to the </w:t>
      </w:r>
      <w:proofErr w:type="spellStart"/>
      <w:r w:rsidRPr="00E9213F">
        <w:rPr>
          <w:sz w:val="28"/>
          <w:szCs w:val="28"/>
        </w:rPr>
        <w:t>workings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European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civil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codes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how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they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differ</w:t>
      </w:r>
      <w:proofErr w:type="spellEnd"/>
      <w:r w:rsidRPr="00E9213F">
        <w:rPr>
          <w:sz w:val="28"/>
          <w:szCs w:val="28"/>
        </w:rPr>
        <w:t xml:space="preserve"> from common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jurisdictions</w:t>
      </w:r>
      <w:proofErr w:type="spellEnd"/>
      <w:r w:rsidRPr="00E9213F">
        <w:rPr>
          <w:sz w:val="28"/>
          <w:szCs w:val="28"/>
        </w:rPr>
        <w:t>.</w:t>
      </w:r>
    </w:p>
    <w:p w14:paraId="1BC63C70" w14:textId="77777777" w:rsidR="00E9213F" w:rsidRPr="00E9213F" w:rsidRDefault="00E9213F" w:rsidP="00E9213F">
      <w:pPr>
        <w:rPr>
          <w:sz w:val="28"/>
          <w:szCs w:val="28"/>
        </w:rPr>
      </w:pPr>
    </w:p>
    <w:p w14:paraId="1F095FB1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certainly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true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Nedzel’s</w:t>
      </w:r>
      <w:proofErr w:type="spellEnd"/>
      <w:r w:rsidRPr="00E9213F">
        <w:rPr>
          <w:sz w:val="28"/>
          <w:szCs w:val="28"/>
        </w:rPr>
        <w:t xml:space="preserve"> case, </w:t>
      </w:r>
      <w:proofErr w:type="spellStart"/>
      <w:r w:rsidRPr="00E9213F">
        <w:rPr>
          <w:sz w:val="28"/>
          <w:szCs w:val="28"/>
        </w:rPr>
        <w:t>but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she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supplements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knowledge of </w:t>
      </w:r>
      <w:proofErr w:type="spellStart"/>
      <w:r w:rsidRPr="00E9213F">
        <w:rPr>
          <w:sz w:val="28"/>
          <w:szCs w:val="28"/>
        </w:rPr>
        <w:t>current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arrangements</w:t>
      </w:r>
      <w:proofErr w:type="spellEnd"/>
      <w:r w:rsidRPr="00E9213F">
        <w:rPr>
          <w:sz w:val="28"/>
          <w:szCs w:val="28"/>
        </w:rPr>
        <w:t xml:space="preserve"> with </w:t>
      </w:r>
      <w:proofErr w:type="spellStart"/>
      <w:r w:rsidRPr="00E9213F">
        <w:rPr>
          <w:sz w:val="28"/>
          <w:szCs w:val="28"/>
        </w:rPr>
        <w:t>considerable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historical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appreciation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how</w:t>
      </w:r>
      <w:proofErr w:type="spellEnd"/>
      <w:r w:rsidRPr="00E9213F">
        <w:rPr>
          <w:sz w:val="28"/>
          <w:szCs w:val="28"/>
        </w:rPr>
        <w:t xml:space="preserve"> common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civil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systems </w:t>
      </w:r>
      <w:proofErr w:type="spellStart"/>
      <w:r w:rsidRPr="00E9213F">
        <w:rPr>
          <w:sz w:val="28"/>
          <w:szCs w:val="28"/>
        </w:rPr>
        <w:t>emerged</w:t>
      </w:r>
      <w:proofErr w:type="spellEnd"/>
      <w:r w:rsidRPr="00E9213F">
        <w:rPr>
          <w:sz w:val="28"/>
          <w:szCs w:val="28"/>
        </w:rPr>
        <w:t xml:space="preserve"> over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centuries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the focus of </w:t>
      </w:r>
      <w:proofErr w:type="spellStart"/>
      <w:r w:rsidRPr="00E9213F">
        <w:rPr>
          <w:sz w:val="28"/>
          <w:szCs w:val="28"/>
        </w:rPr>
        <w:t>Nedzel’s</w:t>
      </w:r>
      <w:proofErr w:type="spellEnd"/>
      <w:r w:rsidRPr="00E9213F">
        <w:rPr>
          <w:sz w:val="28"/>
          <w:szCs w:val="28"/>
        </w:rPr>
        <w:t xml:space="preserve"> opening </w:t>
      </w:r>
      <w:proofErr w:type="spellStart"/>
      <w:r w:rsidRPr="00E9213F">
        <w:rPr>
          <w:sz w:val="28"/>
          <w:szCs w:val="28"/>
        </w:rPr>
        <w:t>chapters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These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lay</w:t>
      </w:r>
      <w:proofErr w:type="spellEnd"/>
      <w:r w:rsidRPr="00E9213F">
        <w:rPr>
          <w:sz w:val="28"/>
          <w:szCs w:val="28"/>
        </w:rPr>
        <w:t xml:space="preserve"> out key points of </w:t>
      </w:r>
      <w:proofErr w:type="spellStart"/>
      <w:r w:rsidRPr="00E9213F">
        <w:rPr>
          <w:sz w:val="28"/>
          <w:szCs w:val="28"/>
        </w:rPr>
        <w:t>development</w:t>
      </w:r>
      <w:proofErr w:type="spellEnd"/>
      <w:r w:rsidRPr="00E9213F">
        <w:rPr>
          <w:sz w:val="28"/>
          <w:szCs w:val="28"/>
        </w:rPr>
        <w:t xml:space="preserve"> like the Norman Conquest, Magna Carta, and the </w:t>
      </w:r>
      <w:proofErr w:type="spellStart"/>
      <w:r w:rsidRPr="00E9213F">
        <w:rPr>
          <w:sz w:val="28"/>
          <w:szCs w:val="28"/>
        </w:rPr>
        <w:t>Glorious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Revolution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helped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ensure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England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took</w:t>
      </w:r>
      <w:proofErr w:type="spellEnd"/>
      <w:r w:rsidRPr="00E9213F">
        <w:rPr>
          <w:sz w:val="28"/>
          <w:szCs w:val="28"/>
        </w:rPr>
        <w:t xml:space="preserve"> a dissimilar </w:t>
      </w:r>
      <w:proofErr w:type="spellStart"/>
      <w:r w:rsidRPr="00E9213F">
        <w:rPr>
          <w:sz w:val="28"/>
          <w:szCs w:val="28"/>
        </w:rPr>
        <w:t>path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what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occurring</w:t>
      </w:r>
      <w:proofErr w:type="spellEnd"/>
      <w:r w:rsidRPr="00E9213F">
        <w:rPr>
          <w:sz w:val="28"/>
          <w:szCs w:val="28"/>
        </w:rPr>
        <w:t xml:space="preserve"> on the </w:t>
      </w:r>
      <w:proofErr w:type="spellStart"/>
      <w:r w:rsidRPr="00E9213F">
        <w:rPr>
          <w:sz w:val="28"/>
          <w:szCs w:val="28"/>
        </w:rPr>
        <w:t>other</w:t>
      </w:r>
      <w:proofErr w:type="spellEnd"/>
      <w:r w:rsidRPr="00E9213F">
        <w:rPr>
          <w:sz w:val="28"/>
          <w:szCs w:val="28"/>
        </w:rPr>
        <w:t xml:space="preserve"> side of the Channel.</w:t>
      </w:r>
    </w:p>
    <w:p w14:paraId="45A8DC52" w14:textId="77777777" w:rsidR="00E9213F" w:rsidRPr="00E9213F" w:rsidRDefault="00E9213F" w:rsidP="00E9213F">
      <w:pPr>
        <w:rPr>
          <w:sz w:val="28"/>
          <w:szCs w:val="28"/>
        </w:rPr>
      </w:pPr>
    </w:p>
    <w:p w14:paraId="7A191984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When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combined</w:t>
      </w:r>
      <w:proofErr w:type="spellEnd"/>
      <w:r w:rsidRPr="00E9213F">
        <w:rPr>
          <w:sz w:val="28"/>
          <w:szCs w:val="28"/>
        </w:rPr>
        <w:t xml:space="preserve"> with the </w:t>
      </w:r>
      <w:proofErr w:type="spellStart"/>
      <w:r w:rsidRPr="00E9213F">
        <w:rPr>
          <w:sz w:val="28"/>
          <w:szCs w:val="28"/>
        </w:rPr>
        <w:t>influence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figures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such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Sir Edward Coke, common </w:t>
      </w:r>
      <w:proofErr w:type="spellStart"/>
      <w:r w:rsidRPr="00E9213F">
        <w:rPr>
          <w:sz w:val="28"/>
          <w:szCs w:val="28"/>
        </w:rPr>
        <w:t>law’s</w:t>
      </w:r>
      <w:proofErr w:type="spellEnd"/>
      <w:r w:rsidRPr="00E9213F">
        <w:rPr>
          <w:sz w:val="28"/>
          <w:szCs w:val="28"/>
        </w:rPr>
        <w:t xml:space="preserve"> bottom-up </w:t>
      </w:r>
      <w:proofErr w:type="spellStart"/>
      <w:r w:rsidRPr="00E9213F">
        <w:rPr>
          <w:sz w:val="28"/>
          <w:szCs w:val="28"/>
        </w:rPr>
        <w:t>accent</w:t>
      </w:r>
      <w:proofErr w:type="spellEnd"/>
      <w:r w:rsidRPr="00E9213F">
        <w:rPr>
          <w:sz w:val="28"/>
          <w:szCs w:val="28"/>
        </w:rPr>
        <w:t xml:space="preserve"> on custom, </w:t>
      </w:r>
      <w:proofErr w:type="spellStart"/>
      <w:r w:rsidRPr="00E9213F">
        <w:rPr>
          <w:sz w:val="28"/>
          <w:szCs w:val="28"/>
        </w:rPr>
        <w:t>tradition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experience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developed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into</w:t>
      </w:r>
      <w:proofErr w:type="spellEnd"/>
      <w:r w:rsidRPr="00E9213F">
        <w:rPr>
          <w:sz w:val="28"/>
          <w:szCs w:val="28"/>
        </w:rPr>
        <w:t xml:space="preserve"> a </w:t>
      </w:r>
      <w:proofErr w:type="spellStart"/>
      <w:r w:rsidRPr="00E9213F">
        <w:rPr>
          <w:sz w:val="28"/>
          <w:szCs w:val="28"/>
        </w:rPr>
        <w:t>predilection</w:t>
      </w:r>
      <w:proofErr w:type="spellEnd"/>
      <w:r w:rsidRPr="00E9213F">
        <w:rPr>
          <w:sz w:val="28"/>
          <w:szCs w:val="28"/>
        </w:rPr>
        <w:t xml:space="preserve"> for </w:t>
      </w:r>
      <w:proofErr w:type="spellStart"/>
      <w:r w:rsidRPr="00E9213F">
        <w:rPr>
          <w:sz w:val="28"/>
          <w:szCs w:val="28"/>
        </w:rPr>
        <w:t>individualism</w:t>
      </w:r>
      <w:proofErr w:type="spellEnd"/>
      <w:r w:rsidRPr="00E9213F">
        <w:rPr>
          <w:sz w:val="28"/>
          <w:szCs w:val="28"/>
        </w:rPr>
        <w:t xml:space="preserve"> and limited government.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differed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significantly</w:t>
      </w:r>
      <w:proofErr w:type="spellEnd"/>
      <w:r w:rsidRPr="00E9213F">
        <w:rPr>
          <w:sz w:val="28"/>
          <w:szCs w:val="28"/>
        </w:rPr>
        <w:t xml:space="preserve"> </w:t>
      </w:r>
      <w:r w:rsidRPr="00E9213F">
        <w:rPr>
          <w:sz w:val="28"/>
          <w:szCs w:val="28"/>
        </w:rPr>
        <w:lastRenderedPageBreak/>
        <w:t xml:space="preserve">from the </w:t>
      </w:r>
      <w:proofErr w:type="spellStart"/>
      <w:r w:rsidRPr="00E9213F">
        <w:rPr>
          <w:sz w:val="28"/>
          <w:szCs w:val="28"/>
        </w:rPr>
        <w:t>type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systems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became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dominant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throughout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continental</w:t>
      </w:r>
      <w:proofErr w:type="spellEnd"/>
      <w:r w:rsidRPr="00E9213F">
        <w:rPr>
          <w:sz w:val="28"/>
          <w:szCs w:val="28"/>
        </w:rPr>
        <w:t xml:space="preserve"> Europe. </w:t>
      </w:r>
      <w:proofErr w:type="spellStart"/>
      <w:r w:rsidRPr="00E9213F">
        <w:rPr>
          <w:sz w:val="28"/>
          <w:szCs w:val="28"/>
        </w:rPr>
        <w:t>Rather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different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forces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were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at</w:t>
      </w:r>
      <w:proofErr w:type="spellEnd"/>
      <w:r w:rsidRPr="00E9213F">
        <w:rPr>
          <w:sz w:val="28"/>
          <w:szCs w:val="28"/>
        </w:rPr>
        <w:t xml:space="preserve"> work in </w:t>
      </w:r>
      <w:proofErr w:type="spellStart"/>
      <w:r w:rsidRPr="00E9213F">
        <w:rPr>
          <w:sz w:val="28"/>
          <w:szCs w:val="28"/>
        </w:rPr>
        <w:t>these</w:t>
      </w:r>
      <w:proofErr w:type="spellEnd"/>
      <w:r w:rsidRPr="00E9213F">
        <w:rPr>
          <w:sz w:val="28"/>
          <w:szCs w:val="28"/>
        </w:rPr>
        <w:t xml:space="preserve"> countries.</w:t>
      </w:r>
    </w:p>
    <w:p w14:paraId="2FF4D417" w14:textId="77777777" w:rsidR="00E9213F" w:rsidRPr="00E9213F" w:rsidRDefault="00E9213F" w:rsidP="00E9213F">
      <w:pPr>
        <w:rPr>
          <w:sz w:val="28"/>
          <w:szCs w:val="28"/>
        </w:rPr>
      </w:pPr>
    </w:p>
    <w:p w14:paraId="5E794900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Among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others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these</w:t>
      </w:r>
      <w:proofErr w:type="spellEnd"/>
      <w:r w:rsidRPr="00E9213F">
        <w:rPr>
          <w:sz w:val="28"/>
          <w:szCs w:val="28"/>
        </w:rPr>
        <w:t xml:space="preserve"> include a </w:t>
      </w:r>
      <w:proofErr w:type="spellStart"/>
      <w:r w:rsidRPr="00E9213F">
        <w:rPr>
          <w:sz w:val="28"/>
          <w:szCs w:val="28"/>
        </w:rPr>
        <w:t>revived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attention</w:t>
      </w:r>
      <w:proofErr w:type="spellEnd"/>
      <w:r w:rsidRPr="00E9213F">
        <w:rPr>
          <w:sz w:val="28"/>
          <w:szCs w:val="28"/>
        </w:rPr>
        <w:t xml:space="preserve"> to Roman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; the </w:t>
      </w:r>
      <w:proofErr w:type="spellStart"/>
      <w:r w:rsidRPr="00E9213F">
        <w:rPr>
          <w:sz w:val="28"/>
          <w:szCs w:val="28"/>
        </w:rPr>
        <w:t>growth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political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absolutism</w:t>
      </w:r>
      <w:proofErr w:type="spellEnd"/>
      <w:r w:rsidRPr="00E9213F">
        <w:rPr>
          <w:sz w:val="28"/>
          <w:szCs w:val="28"/>
        </w:rPr>
        <w:t xml:space="preserve">; the </w:t>
      </w:r>
      <w:proofErr w:type="spellStart"/>
      <w:r w:rsidRPr="00E9213F">
        <w:rPr>
          <w:sz w:val="28"/>
          <w:szCs w:val="28"/>
        </w:rPr>
        <w:t>sway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Cartesian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philosophy</w:t>
      </w:r>
      <w:proofErr w:type="spellEnd"/>
      <w:r w:rsidRPr="00E9213F">
        <w:rPr>
          <w:sz w:val="28"/>
          <w:szCs w:val="28"/>
        </w:rPr>
        <w:t xml:space="preserve">; </w:t>
      </w:r>
      <w:proofErr w:type="spellStart"/>
      <w:r w:rsidRPr="00E9213F">
        <w:rPr>
          <w:sz w:val="28"/>
          <w:szCs w:val="28"/>
        </w:rPr>
        <w:t>Rousseauian</w:t>
      </w:r>
      <w:proofErr w:type="spellEnd"/>
      <w:r w:rsidRPr="00E9213F">
        <w:rPr>
          <w:sz w:val="28"/>
          <w:szCs w:val="28"/>
        </w:rPr>
        <w:t xml:space="preserve"> General Will theories; the French </w:t>
      </w:r>
      <w:proofErr w:type="spellStart"/>
      <w:r w:rsidRPr="00E9213F">
        <w:rPr>
          <w:sz w:val="28"/>
          <w:szCs w:val="28"/>
        </w:rPr>
        <w:t>Revolution</w:t>
      </w:r>
      <w:proofErr w:type="spellEnd"/>
      <w:r w:rsidRPr="00E9213F">
        <w:rPr>
          <w:sz w:val="28"/>
          <w:szCs w:val="28"/>
        </w:rPr>
        <w:t xml:space="preserve">; the </w:t>
      </w:r>
      <w:proofErr w:type="spellStart"/>
      <w:r w:rsidRPr="00E9213F">
        <w:rPr>
          <w:sz w:val="28"/>
          <w:szCs w:val="28"/>
        </w:rPr>
        <w:t>subsequent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implementation</w:t>
      </w:r>
      <w:proofErr w:type="spellEnd"/>
      <w:r w:rsidRPr="00E9213F">
        <w:rPr>
          <w:sz w:val="28"/>
          <w:szCs w:val="28"/>
        </w:rPr>
        <w:t xml:space="preserve"> of the Code </w:t>
      </w:r>
      <w:proofErr w:type="spellStart"/>
      <w:r w:rsidRPr="00E9213F">
        <w:rPr>
          <w:sz w:val="28"/>
          <w:szCs w:val="28"/>
        </w:rPr>
        <w:t>Napoléon</w:t>
      </w:r>
      <w:proofErr w:type="spellEnd"/>
      <w:r w:rsidRPr="00E9213F">
        <w:rPr>
          <w:sz w:val="28"/>
          <w:szCs w:val="28"/>
        </w:rPr>
        <w:t xml:space="preserve"> in France and </w:t>
      </w:r>
      <w:proofErr w:type="spellStart"/>
      <w:r w:rsidRPr="00E9213F">
        <w:rPr>
          <w:sz w:val="28"/>
          <w:szCs w:val="28"/>
        </w:rPr>
        <w:t>other</w:t>
      </w:r>
      <w:proofErr w:type="spellEnd"/>
      <w:r w:rsidRPr="00E9213F">
        <w:rPr>
          <w:sz w:val="28"/>
          <w:szCs w:val="28"/>
        </w:rPr>
        <w:t xml:space="preserve"> countries; and the </w:t>
      </w:r>
      <w:proofErr w:type="spellStart"/>
      <w:r w:rsidRPr="00E9213F">
        <w:rPr>
          <w:sz w:val="28"/>
          <w:szCs w:val="28"/>
        </w:rPr>
        <w:t>emergence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somewhat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authoritarian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conceptions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rechtsstaat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only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restraint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upon</w:t>
      </w:r>
      <w:proofErr w:type="spellEnd"/>
      <w:r w:rsidRPr="00E9213F">
        <w:rPr>
          <w:sz w:val="28"/>
          <w:szCs w:val="28"/>
        </w:rPr>
        <w:t xml:space="preserve"> the state </w:t>
      </w:r>
      <w:proofErr w:type="spellStart"/>
      <w:r w:rsidRPr="00E9213F">
        <w:rPr>
          <w:sz w:val="28"/>
          <w:szCs w:val="28"/>
        </w:rPr>
        <w:t>was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chose</w:t>
      </w:r>
      <w:proofErr w:type="spellEnd"/>
      <w:r w:rsidRPr="00E9213F">
        <w:rPr>
          <w:sz w:val="28"/>
          <w:szCs w:val="28"/>
        </w:rPr>
        <w:t xml:space="preserve"> to impose on </w:t>
      </w:r>
      <w:proofErr w:type="spellStart"/>
      <w:r w:rsidRPr="00E9213F">
        <w:rPr>
          <w:sz w:val="28"/>
          <w:szCs w:val="28"/>
        </w:rPr>
        <w:t>itself</w:t>
      </w:r>
      <w:proofErr w:type="spellEnd"/>
      <w:r w:rsidRPr="00E9213F">
        <w:rPr>
          <w:sz w:val="28"/>
          <w:szCs w:val="28"/>
        </w:rPr>
        <w:t>. The end-</w:t>
      </w:r>
      <w:proofErr w:type="spellStart"/>
      <w:r w:rsidRPr="00E9213F">
        <w:rPr>
          <w:sz w:val="28"/>
          <w:szCs w:val="28"/>
        </w:rPr>
        <w:t>result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codes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a </w:t>
      </w:r>
      <w:proofErr w:type="spellStart"/>
      <w:r w:rsidRPr="00E9213F">
        <w:rPr>
          <w:sz w:val="28"/>
          <w:szCs w:val="28"/>
        </w:rPr>
        <w:t>type</w:t>
      </w:r>
      <w:proofErr w:type="spellEnd"/>
      <w:r w:rsidRPr="00E9213F">
        <w:rPr>
          <w:sz w:val="28"/>
          <w:szCs w:val="28"/>
        </w:rPr>
        <w:t xml:space="preserve"> of hard-</w:t>
      </w:r>
      <w:proofErr w:type="spellStart"/>
      <w:r w:rsidRPr="00E9213F">
        <w:rPr>
          <w:sz w:val="28"/>
          <w:szCs w:val="28"/>
        </w:rPr>
        <w:t>communitarianism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opposed</w:t>
      </w:r>
      <w:proofErr w:type="spellEnd"/>
      <w:r w:rsidRPr="00E9213F">
        <w:rPr>
          <w:sz w:val="28"/>
          <w:szCs w:val="28"/>
        </w:rPr>
        <w:t xml:space="preserve"> to “the </w:t>
      </w:r>
      <w:proofErr w:type="spellStart"/>
      <w:r w:rsidRPr="00E9213F">
        <w:rPr>
          <w:sz w:val="28"/>
          <w:szCs w:val="28"/>
        </w:rPr>
        <w:t>Rights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Englishmen</w:t>
      </w:r>
      <w:proofErr w:type="spellEnd"/>
      <w:r w:rsidRPr="00E9213F">
        <w:rPr>
          <w:sz w:val="28"/>
          <w:szCs w:val="28"/>
        </w:rPr>
        <w:t xml:space="preserve">” </w:t>
      </w:r>
      <w:proofErr w:type="spellStart"/>
      <w:r w:rsidRPr="00E9213F">
        <w:rPr>
          <w:sz w:val="28"/>
          <w:szCs w:val="28"/>
        </w:rPr>
        <w:t>stressed</w:t>
      </w:r>
      <w:proofErr w:type="spellEnd"/>
      <w:r w:rsidRPr="00E9213F">
        <w:rPr>
          <w:sz w:val="28"/>
          <w:szCs w:val="28"/>
        </w:rPr>
        <w:t xml:space="preserve"> in the </w:t>
      </w:r>
      <w:proofErr w:type="spellStart"/>
      <w:r w:rsidRPr="00E9213F">
        <w:rPr>
          <w:sz w:val="28"/>
          <w:szCs w:val="28"/>
        </w:rPr>
        <w:t>Anglo-American</w:t>
      </w:r>
      <w:proofErr w:type="spellEnd"/>
      <w:r w:rsidRPr="00E9213F">
        <w:rPr>
          <w:sz w:val="28"/>
          <w:szCs w:val="28"/>
        </w:rPr>
        <w:t xml:space="preserve"> world, </w:t>
      </w:r>
      <w:proofErr w:type="spellStart"/>
      <w:r w:rsidRPr="00E9213F">
        <w:rPr>
          <w:sz w:val="28"/>
          <w:szCs w:val="28"/>
        </w:rPr>
        <w:t>became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interpretive</w:t>
      </w:r>
      <w:proofErr w:type="spellEnd"/>
      <w:r w:rsidRPr="00E9213F">
        <w:rPr>
          <w:sz w:val="28"/>
          <w:szCs w:val="28"/>
        </w:rPr>
        <w:t xml:space="preserve"> framework </w:t>
      </w:r>
      <w:proofErr w:type="spellStart"/>
      <w:r w:rsidRPr="00E9213F">
        <w:rPr>
          <w:sz w:val="28"/>
          <w:szCs w:val="28"/>
        </w:rPr>
        <w:t>deployed</w:t>
      </w:r>
      <w:proofErr w:type="spellEnd"/>
      <w:r w:rsidRPr="00E9213F">
        <w:rPr>
          <w:sz w:val="28"/>
          <w:szCs w:val="28"/>
        </w:rPr>
        <w:t xml:space="preserve"> by </w:t>
      </w:r>
      <w:proofErr w:type="spellStart"/>
      <w:r w:rsidRPr="00E9213F">
        <w:rPr>
          <w:sz w:val="28"/>
          <w:szCs w:val="28"/>
        </w:rPr>
        <w:t>those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exercising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political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authority.</w:t>
      </w:r>
    </w:p>
    <w:p w14:paraId="6DF26C40" w14:textId="77777777" w:rsidR="00E9213F" w:rsidRPr="00E9213F" w:rsidRDefault="00E9213F" w:rsidP="00E9213F">
      <w:pPr>
        <w:rPr>
          <w:sz w:val="28"/>
          <w:szCs w:val="28"/>
        </w:rPr>
      </w:pPr>
    </w:p>
    <w:p w14:paraId="082FB8A2" w14:textId="77777777" w:rsidR="00E9213F" w:rsidRPr="00E9213F" w:rsidRDefault="00E9213F" w:rsidP="00E9213F">
      <w:pPr>
        <w:rPr>
          <w:b/>
          <w:bCs/>
          <w:sz w:val="28"/>
          <w:szCs w:val="28"/>
        </w:rPr>
      </w:pPr>
      <w:r w:rsidRPr="00E9213F">
        <w:rPr>
          <w:b/>
          <w:bCs/>
          <w:sz w:val="28"/>
          <w:szCs w:val="28"/>
        </w:rPr>
        <w:t xml:space="preserve">An American Legal </w:t>
      </w:r>
      <w:proofErr w:type="spellStart"/>
      <w:r w:rsidRPr="00E9213F">
        <w:rPr>
          <w:b/>
          <w:bCs/>
          <w:sz w:val="28"/>
          <w:szCs w:val="28"/>
        </w:rPr>
        <w:t>Conflict</w:t>
      </w:r>
      <w:proofErr w:type="spellEnd"/>
    </w:p>
    <w:p w14:paraId="29CAC930" w14:textId="77777777" w:rsidR="00E9213F" w:rsidRPr="00E9213F" w:rsidRDefault="00E9213F" w:rsidP="00E9213F">
      <w:pPr>
        <w:rPr>
          <w:sz w:val="28"/>
          <w:szCs w:val="28"/>
        </w:rPr>
      </w:pPr>
    </w:p>
    <w:p w14:paraId="639501F7" w14:textId="77777777" w:rsidR="00E9213F" w:rsidRPr="00E9213F" w:rsidRDefault="00E9213F" w:rsidP="00E9213F">
      <w:pPr>
        <w:rPr>
          <w:sz w:val="28"/>
          <w:szCs w:val="28"/>
        </w:rPr>
      </w:pPr>
      <w:r w:rsidRPr="00E9213F">
        <w:rPr>
          <w:sz w:val="28"/>
          <w:szCs w:val="28"/>
        </w:rPr>
        <w:t xml:space="preserve">The </w:t>
      </w:r>
      <w:proofErr w:type="spellStart"/>
      <w:r w:rsidRPr="00E9213F">
        <w:rPr>
          <w:sz w:val="28"/>
          <w:szCs w:val="28"/>
        </w:rPr>
        <w:t>Anglo-American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continental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European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traditions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never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existed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splendid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isolation</w:t>
      </w:r>
      <w:proofErr w:type="spellEnd"/>
      <w:r w:rsidRPr="00E9213F">
        <w:rPr>
          <w:sz w:val="28"/>
          <w:szCs w:val="28"/>
        </w:rPr>
        <w:t xml:space="preserve"> from </w:t>
      </w:r>
      <w:proofErr w:type="spellStart"/>
      <w:r w:rsidRPr="00E9213F">
        <w:rPr>
          <w:sz w:val="28"/>
          <w:szCs w:val="28"/>
        </w:rPr>
        <w:t>each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other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There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no </w:t>
      </w:r>
      <w:proofErr w:type="spellStart"/>
      <w:r w:rsidRPr="00E9213F">
        <w:rPr>
          <w:sz w:val="28"/>
          <w:szCs w:val="28"/>
        </w:rPr>
        <w:t>shortage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judges</w:t>
      </w:r>
      <w:proofErr w:type="spellEnd"/>
      <w:r w:rsidRPr="00E9213F">
        <w:rPr>
          <w:sz w:val="28"/>
          <w:szCs w:val="28"/>
        </w:rPr>
        <w:t xml:space="preserve"> or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philosophers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pay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attention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developments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other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jurisdictions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illustrates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, over time, </w:t>
      </w:r>
      <w:proofErr w:type="spellStart"/>
      <w:r w:rsidRPr="00E9213F">
        <w:rPr>
          <w:sz w:val="28"/>
          <w:szCs w:val="28"/>
        </w:rPr>
        <w:t>there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been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various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often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successful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efforts</w:t>
      </w:r>
      <w:proofErr w:type="spellEnd"/>
      <w:r w:rsidRPr="00E9213F">
        <w:rPr>
          <w:sz w:val="28"/>
          <w:szCs w:val="28"/>
        </w:rPr>
        <w:t xml:space="preserve"> to import </w:t>
      </w:r>
      <w:proofErr w:type="spellStart"/>
      <w:r w:rsidRPr="00E9213F">
        <w:rPr>
          <w:sz w:val="28"/>
          <w:szCs w:val="28"/>
        </w:rPr>
        <w:t>rechtsstaat</w:t>
      </w:r>
      <w:proofErr w:type="spellEnd"/>
      <w:r w:rsidRPr="00E9213F">
        <w:rPr>
          <w:sz w:val="28"/>
          <w:szCs w:val="28"/>
        </w:rPr>
        <w:t xml:space="preserve">-like </w:t>
      </w:r>
      <w:proofErr w:type="spellStart"/>
      <w:r w:rsidRPr="00E9213F">
        <w:rPr>
          <w:sz w:val="28"/>
          <w:szCs w:val="28"/>
        </w:rPr>
        <w:t>ideas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into</w:t>
      </w:r>
      <w:proofErr w:type="spellEnd"/>
      <w:r w:rsidRPr="00E9213F">
        <w:rPr>
          <w:sz w:val="28"/>
          <w:szCs w:val="28"/>
        </w:rPr>
        <w:t xml:space="preserve"> America via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schools, </w:t>
      </w:r>
      <w:proofErr w:type="spellStart"/>
      <w:r w:rsidRPr="00E9213F">
        <w:rPr>
          <w:sz w:val="28"/>
          <w:szCs w:val="28"/>
        </w:rPr>
        <w:t>legislation</w:t>
      </w:r>
      <w:proofErr w:type="spellEnd"/>
      <w:r w:rsidRPr="00E9213F">
        <w:rPr>
          <w:sz w:val="28"/>
          <w:szCs w:val="28"/>
        </w:rPr>
        <w:t xml:space="preserve">, and </w:t>
      </w:r>
      <w:proofErr w:type="spellStart"/>
      <w:r w:rsidRPr="00E9213F">
        <w:rPr>
          <w:sz w:val="28"/>
          <w:szCs w:val="28"/>
        </w:rPr>
        <w:t>judicial</w:t>
      </w:r>
      <w:proofErr w:type="spellEnd"/>
      <w:r w:rsidRPr="00E9213F">
        <w:rPr>
          <w:sz w:val="28"/>
          <w:szCs w:val="28"/>
        </w:rPr>
        <w:t xml:space="preserve"> rulings.</w:t>
      </w:r>
    </w:p>
    <w:p w14:paraId="66793E2A" w14:textId="77777777" w:rsidR="00E9213F" w:rsidRPr="00E9213F" w:rsidRDefault="00E9213F" w:rsidP="00E9213F">
      <w:pPr>
        <w:rPr>
          <w:sz w:val="28"/>
          <w:szCs w:val="28"/>
        </w:rPr>
      </w:pPr>
    </w:p>
    <w:p w14:paraId="5452BE81" w14:textId="77777777" w:rsidR="00E9213F" w:rsidRPr="00E9213F" w:rsidRDefault="00E9213F" w:rsidP="00E9213F">
      <w:pPr>
        <w:rPr>
          <w:sz w:val="28"/>
          <w:szCs w:val="28"/>
        </w:rPr>
      </w:pPr>
      <w:r w:rsidRPr="00E9213F">
        <w:rPr>
          <w:sz w:val="28"/>
          <w:szCs w:val="28"/>
        </w:rPr>
        <w:t xml:space="preserve">One </w:t>
      </w:r>
      <w:proofErr w:type="spellStart"/>
      <w:r w:rsidRPr="00E9213F">
        <w:rPr>
          <w:sz w:val="28"/>
          <w:szCs w:val="28"/>
        </w:rPr>
        <w:t>example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highlighted</w:t>
      </w:r>
      <w:proofErr w:type="spellEnd"/>
      <w:r w:rsidRPr="00E9213F">
        <w:rPr>
          <w:sz w:val="28"/>
          <w:szCs w:val="28"/>
        </w:rPr>
        <w:t xml:space="preserve"> by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the impact </w:t>
      </w:r>
      <w:proofErr w:type="spellStart"/>
      <w:r w:rsidRPr="00E9213F">
        <w:rPr>
          <w:sz w:val="28"/>
          <w:szCs w:val="28"/>
        </w:rPr>
        <w:t>upon</w:t>
      </w:r>
      <w:proofErr w:type="spellEnd"/>
      <w:r w:rsidRPr="00E9213F">
        <w:rPr>
          <w:sz w:val="28"/>
          <w:szCs w:val="28"/>
        </w:rPr>
        <w:t xml:space="preserve"> the English-</w:t>
      </w:r>
      <w:proofErr w:type="spellStart"/>
      <w:r w:rsidRPr="00E9213F">
        <w:rPr>
          <w:sz w:val="28"/>
          <w:szCs w:val="28"/>
        </w:rPr>
        <w:t>speaking</w:t>
      </w:r>
      <w:proofErr w:type="spellEnd"/>
      <w:r w:rsidRPr="00E9213F">
        <w:rPr>
          <w:sz w:val="28"/>
          <w:szCs w:val="28"/>
        </w:rPr>
        <w:t xml:space="preserve"> world of the British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philosopher</w:t>
      </w:r>
      <w:proofErr w:type="spellEnd"/>
      <w:r w:rsidRPr="00E9213F">
        <w:rPr>
          <w:sz w:val="28"/>
          <w:szCs w:val="28"/>
        </w:rPr>
        <w:t xml:space="preserve"> H.L.A. </w:t>
      </w:r>
      <w:proofErr w:type="spellStart"/>
      <w:r w:rsidRPr="00E9213F">
        <w:rPr>
          <w:sz w:val="28"/>
          <w:szCs w:val="28"/>
        </w:rPr>
        <w:t>Hart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highly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influential</w:t>
      </w:r>
      <w:proofErr w:type="spellEnd"/>
      <w:r w:rsidRPr="00E9213F">
        <w:rPr>
          <w:sz w:val="28"/>
          <w:szCs w:val="28"/>
        </w:rPr>
        <w:t xml:space="preserve"> book The Concept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(1961). </w:t>
      </w:r>
      <w:proofErr w:type="spellStart"/>
      <w:r w:rsidRPr="00E9213F">
        <w:rPr>
          <w:sz w:val="28"/>
          <w:szCs w:val="28"/>
        </w:rPr>
        <w:t>She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portrays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Hart’s</w:t>
      </w:r>
      <w:proofErr w:type="spellEnd"/>
      <w:r w:rsidRPr="00E9213F">
        <w:rPr>
          <w:sz w:val="28"/>
          <w:szCs w:val="28"/>
        </w:rPr>
        <w:t xml:space="preserve"> work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playing a </w:t>
      </w:r>
      <w:proofErr w:type="spellStart"/>
      <w:r w:rsidRPr="00E9213F">
        <w:rPr>
          <w:sz w:val="28"/>
          <w:szCs w:val="28"/>
        </w:rPr>
        <w:t>significant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role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advancing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amounted</w:t>
      </w:r>
      <w:proofErr w:type="spellEnd"/>
      <w:r w:rsidRPr="00E9213F">
        <w:rPr>
          <w:sz w:val="28"/>
          <w:szCs w:val="28"/>
        </w:rPr>
        <w:t xml:space="preserve"> to a social </w:t>
      </w:r>
      <w:proofErr w:type="spellStart"/>
      <w:r w:rsidRPr="00E9213F">
        <w:rPr>
          <w:sz w:val="28"/>
          <w:szCs w:val="28"/>
        </w:rPr>
        <w:t>democratic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conception</w:t>
      </w:r>
      <w:proofErr w:type="spellEnd"/>
      <w:r w:rsidRPr="00E9213F">
        <w:rPr>
          <w:sz w:val="28"/>
          <w:szCs w:val="28"/>
        </w:rPr>
        <w:t xml:space="preserve"> of government and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Hart’s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highly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positivist</w:t>
      </w:r>
      <w:proofErr w:type="spellEnd"/>
      <w:r w:rsidRPr="00E9213F">
        <w:rPr>
          <w:sz w:val="28"/>
          <w:szCs w:val="28"/>
        </w:rPr>
        <w:t xml:space="preserve"> account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encountered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opposition</w:t>
      </w:r>
      <w:proofErr w:type="spellEnd"/>
      <w:r w:rsidRPr="00E9213F">
        <w:rPr>
          <w:sz w:val="28"/>
          <w:szCs w:val="28"/>
        </w:rPr>
        <w:t xml:space="preserve"> in America, </w:t>
      </w:r>
      <w:proofErr w:type="spellStart"/>
      <w:r w:rsidRPr="00E9213F">
        <w:rPr>
          <w:sz w:val="28"/>
          <w:szCs w:val="28"/>
        </w:rPr>
        <w:t>most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notably</w:t>
      </w:r>
      <w:proofErr w:type="spellEnd"/>
      <w:r w:rsidRPr="00E9213F">
        <w:rPr>
          <w:sz w:val="28"/>
          <w:szCs w:val="28"/>
        </w:rPr>
        <w:t xml:space="preserve"> from </w:t>
      </w:r>
      <w:proofErr w:type="spellStart"/>
      <w:r w:rsidRPr="00E9213F">
        <w:rPr>
          <w:sz w:val="28"/>
          <w:szCs w:val="28"/>
        </w:rPr>
        <w:t>Harvard’s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Lon</w:t>
      </w:r>
      <w:proofErr w:type="spellEnd"/>
      <w:r w:rsidRPr="00E9213F">
        <w:rPr>
          <w:sz w:val="28"/>
          <w:szCs w:val="28"/>
        </w:rPr>
        <w:t xml:space="preserve"> L. Fuller, </w:t>
      </w:r>
      <w:proofErr w:type="spellStart"/>
      <w:r w:rsidRPr="00E9213F">
        <w:rPr>
          <w:sz w:val="28"/>
          <w:szCs w:val="28"/>
        </w:rPr>
        <w:t>especially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important</w:t>
      </w:r>
      <w:proofErr w:type="spellEnd"/>
      <w:r w:rsidRPr="00E9213F">
        <w:rPr>
          <w:sz w:val="28"/>
          <w:szCs w:val="28"/>
        </w:rPr>
        <w:t xml:space="preserve"> work The </w:t>
      </w:r>
      <w:proofErr w:type="spellStart"/>
      <w:r w:rsidRPr="00E9213F">
        <w:rPr>
          <w:sz w:val="28"/>
          <w:szCs w:val="28"/>
        </w:rPr>
        <w:t>Morality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(1964). </w:t>
      </w:r>
      <w:proofErr w:type="spellStart"/>
      <w:r w:rsidRPr="00E9213F">
        <w:rPr>
          <w:sz w:val="28"/>
          <w:szCs w:val="28"/>
        </w:rPr>
        <w:t>Yet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despite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such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resistance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Hart’s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ideas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entered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America’s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political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bloodstream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occurred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precisely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a </w:t>
      </w:r>
      <w:proofErr w:type="spellStart"/>
      <w:r w:rsidRPr="00E9213F">
        <w:rPr>
          <w:sz w:val="28"/>
          <w:szCs w:val="28"/>
        </w:rPr>
        <w:t>slew</w:t>
      </w:r>
      <w:proofErr w:type="spellEnd"/>
      <w:r w:rsidRPr="00E9213F">
        <w:rPr>
          <w:sz w:val="28"/>
          <w:szCs w:val="28"/>
        </w:rPr>
        <w:t xml:space="preserve"> of progressive </w:t>
      </w:r>
      <w:proofErr w:type="spellStart"/>
      <w:r w:rsidRPr="00E9213F">
        <w:rPr>
          <w:sz w:val="28"/>
          <w:szCs w:val="28"/>
        </w:rPr>
        <w:t>legislation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flowing</w:t>
      </w:r>
      <w:proofErr w:type="spellEnd"/>
      <w:r w:rsidRPr="00E9213F">
        <w:rPr>
          <w:sz w:val="28"/>
          <w:szCs w:val="28"/>
        </w:rPr>
        <w:t xml:space="preserve"> out of Washington D.C. and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state </w:t>
      </w:r>
      <w:proofErr w:type="spellStart"/>
      <w:r w:rsidRPr="00E9213F">
        <w:rPr>
          <w:sz w:val="28"/>
          <w:szCs w:val="28"/>
        </w:rPr>
        <w:t>capitols</w:t>
      </w:r>
      <w:proofErr w:type="spellEnd"/>
      <w:r w:rsidRPr="00E9213F">
        <w:rPr>
          <w:sz w:val="28"/>
          <w:szCs w:val="28"/>
        </w:rPr>
        <w:t>.</w:t>
      </w:r>
    </w:p>
    <w:p w14:paraId="05632E43" w14:textId="77777777" w:rsidR="00E9213F" w:rsidRPr="00E9213F" w:rsidRDefault="00E9213F" w:rsidP="00E9213F">
      <w:pPr>
        <w:rPr>
          <w:sz w:val="28"/>
          <w:szCs w:val="28"/>
        </w:rPr>
      </w:pPr>
    </w:p>
    <w:p w14:paraId="48F27A2F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presents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America’s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present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landscape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one in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two</w:t>
      </w:r>
      <w:proofErr w:type="spellEnd"/>
      <w:r w:rsidRPr="00E9213F">
        <w:rPr>
          <w:sz w:val="28"/>
          <w:szCs w:val="28"/>
        </w:rPr>
        <w:t xml:space="preserve"> Western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traditions</w:t>
      </w:r>
      <w:proofErr w:type="spellEnd"/>
      <w:r w:rsidRPr="00E9213F">
        <w:rPr>
          <w:sz w:val="28"/>
          <w:szCs w:val="28"/>
        </w:rPr>
        <w:t xml:space="preserve"> (“rule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” versus “rule </w:t>
      </w:r>
      <w:proofErr w:type="spellStart"/>
      <w:r w:rsidRPr="00E9213F">
        <w:rPr>
          <w:sz w:val="28"/>
          <w:szCs w:val="28"/>
        </w:rPr>
        <w:t>through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”) </w:t>
      </w:r>
      <w:proofErr w:type="spellStart"/>
      <w:r w:rsidRPr="00E9213F">
        <w:rPr>
          <w:sz w:val="28"/>
          <w:szCs w:val="28"/>
        </w:rPr>
        <w:t>exist</w:t>
      </w:r>
      <w:proofErr w:type="spellEnd"/>
      <w:r w:rsidRPr="00E9213F">
        <w:rPr>
          <w:sz w:val="28"/>
          <w:szCs w:val="28"/>
        </w:rPr>
        <w:t xml:space="preserve"> in an </w:t>
      </w:r>
      <w:proofErr w:type="spellStart"/>
      <w:r w:rsidRPr="00E9213F">
        <w:rPr>
          <w:sz w:val="28"/>
          <w:szCs w:val="28"/>
        </w:rPr>
        <w:t>uneasy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tension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lastRenderedPageBreak/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occasionally</w:t>
      </w:r>
      <w:proofErr w:type="spellEnd"/>
      <w:r w:rsidRPr="00E9213F">
        <w:rPr>
          <w:sz w:val="28"/>
          <w:szCs w:val="28"/>
        </w:rPr>
        <w:t xml:space="preserve"> breaks out </w:t>
      </w:r>
      <w:proofErr w:type="spellStart"/>
      <w:r w:rsidRPr="00E9213F">
        <w:rPr>
          <w:sz w:val="28"/>
          <w:szCs w:val="28"/>
        </w:rPr>
        <w:t>into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outright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conflict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implications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but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her</w:t>
      </w:r>
      <w:proofErr w:type="spellEnd"/>
      <w:r w:rsidRPr="00E9213F">
        <w:rPr>
          <w:sz w:val="28"/>
          <w:szCs w:val="28"/>
        </w:rPr>
        <w:t xml:space="preserve"> focus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upon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consequences</w:t>
      </w:r>
      <w:proofErr w:type="spellEnd"/>
      <w:r w:rsidRPr="00E9213F">
        <w:rPr>
          <w:sz w:val="28"/>
          <w:szCs w:val="28"/>
        </w:rPr>
        <w:t xml:space="preserve"> for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growth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Her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argument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 a new one,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those</w:t>
      </w:r>
      <w:proofErr w:type="spellEnd"/>
      <w:r w:rsidRPr="00E9213F">
        <w:rPr>
          <w:sz w:val="28"/>
          <w:szCs w:val="28"/>
        </w:rPr>
        <w:t xml:space="preserve"> countries </w:t>
      </w:r>
      <w:proofErr w:type="spellStart"/>
      <w:r w:rsidRPr="00E9213F">
        <w:rPr>
          <w:sz w:val="28"/>
          <w:szCs w:val="28"/>
        </w:rPr>
        <w:t>closer</w:t>
      </w:r>
      <w:proofErr w:type="spellEnd"/>
      <w:r w:rsidRPr="00E9213F">
        <w:rPr>
          <w:sz w:val="28"/>
          <w:szCs w:val="28"/>
        </w:rPr>
        <w:t xml:space="preserve"> to the </w:t>
      </w:r>
      <w:proofErr w:type="spellStart"/>
      <w:r w:rsidRPr="00E9213F">
        <w:rPr>
          <w:sz w:val="28"/>
          <w:szCs w:val="28"/>
        </w:rPr>
        <w:t>Anglo-American</w:t>
      </w:r>
      <w:proofErr w:type="spellEnd"/>
      <w:r w:rsidRPr="00E9213F">
        <w:rPr>
          <w:sz w:val="28"/>
          <w:szCs w:val="28"/>
        </w:rPr>
        <w:t xml:space="preserve">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tradition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generally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outperform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terms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those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nations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followed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other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legal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paths</w:t>
      </w:r>
      <w:proofErr w:type="spellEnd"/>
      <w:r w:rsidRPr="00E9213F">
        <w:rPr>
          <w:sz w:val="28"/>
          <w:szCs w:val="28"/>
        </w:rPr>
        <w:t>.</w:t>
      </w:r>
    </w:p>
    <w:p w14:paraId="19463F9C" w14:textId="77777777" w:rsidR="00E9213F" w:rsidRPr="00E9213F" w:rsidRDefault="00E9213F" w:rsidP="00E9213F">
      <w:pPr>
        <w:rPr>
          <w:sz w:val="28"/>
          <w:szCs w:val="28"/>
        </w:rPr>
      </w:pPr>
    </w:p>
    <w:p w14:paraId="3702F1AE" w14:textId="77777777" w:rsidR="00E9213F" w:rsidRPr="00E9213F" w:rsidRDefault="00E9213F" w:rsidP="00E9213F">
      <w:pPr>
        <w:rPr>
          <w:sz w:val="28"/>
          <w:szCs w:val="28"/>
        </w:rPr>
      </w:pPr>
      <w:r w:rsidRPr="00E9213F">
        <w:rPr>
          <w:sz w:val="28"/>
          <w:szCs w:val="28"/>
        </w:rPr>
        <w:t xml:space="preserve">An </w:t>
      </w:r>
      <w:proofErr w:type="spellStart"/>
      <w:r w:rsidRPr="00E9213F">
        <w:rPr>
          <w:sz w:val="28"/>
          <w:szCs w:val="28"/>
        </w:rPr>
        <w:t>emphasis</w:t>
      </w:r>
      <w:proofErr w:type="spellEnd"/>
      <w:r w:rsidRPr="00E9213F">
        <w:rPr>
          <w:sz w:val="28"/>
          <w:szCs w:val="28"/>
        </w:rPr>
        <w:t xml:space="preserve"> on </w:t>
      </w:r>
      <w:proofErr w:type="spellStart"/>
      <w:r w:rsidRPr="00E9213F">
        <w:rPr>
          <w:sz w:val="28"/>
          <w:szCs w:val="28"/>
        </w:rPr>
        <w:t>stability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maintaining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levels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employment</w:t>
      </w:r>
      <w:proofErr w:type="spellEnd"/>
      <w:r w:rsidRPr="00E9213F">
        <w:rPr>
          <w:sz w:val="28"/>
          <w:szCs w:val="28"/>
        </w:rPr>
        <w:t xml:space="preserve">, for </w:t>
      </w:r>
      <w:proofErr w:type="spellStart"/>
      <w:r w:rsidRPr="00E9213F">
        <w:rPr>
          <w:sz w:val="28"/>
          <w:szCs w:val="28"/>
        </w:rPr>
        <w:t>instance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exacts</w:t>
      </w:r>
      <w:proofErr w:type="spellEnd"/>
      <w:r w:rsidRPr="00E9213F">
        <w:rPr>
          <w:sz w:val="28"/>
          <w:szCs w:val="28"/>
        </w:rPr>
        <w:t xml:space="preserve"> a cost in </w:t>
      </w:r>
      <w:proofErr w:type="spellStart"/>
      <w:r w:rsidRPr="00E9213F">
        <w:rPr>
          <w:sz w:val="28"/>
          <w:szCs w:val="28"/>
        </w:rPr>
        <w:t>terms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organizational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dynamism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least</w:t>
      </w:r>
      <w:proofErr w:type="spellEnd"/>
      <w:r w:rsidRPr="00E9213F">
        <w:rPr>
          <w:sz w:val="28"/>
          <w:szCs w:val="28"/>
        </w:rPr>
        <w:t xml:space="preserve"> by </w:t>
      </w:r>
      <w:proofErr w:type="spellStart"/>
      <w:r w:rsidRPr="00E9213F">
        <w:rPr>
          <w:sz w:val="28"/>
          <w:szCs w:val="28"/>
        </w:rPr>
        <w:t>discouraging</w:t>
      </w:r>
      <w:proofErr w:type="spellEnd"/>
      <w:r w:rsidRPr="00E9213F">
        <w:rPr>
          <w:sz w:val="28"/>
          <w:szCs w:val="28"/>
        </w:rPr>
        <w:t xml:space="preserve"> risk-</w:t>
      </w:r>
      <w:proofErr w:type="spellStart"/>
      <w:r w:rsidRPr="00E9213F">
        <w:rPr>
          <w:sz w:val="28"/>
          <w:szCs w:val="28"/>
        </w:rPr>
        <w:t>taking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entrepreneurship</w:t>
      </w:r>
      <w:proofErr w:type="spellEnd"/>
      <w:r w:rsidRPr="00E9213F">
        <w:rPr>
          <w:sz w:val="28"/>
          <w:szCs w:val="28"/>
        </w:rPr>
        <w:t>.</w:t>
      </w:r>
    </w:p>
    <w:p w14:paraId="06FE67EC" w14:textId="77777777" w:rsidR="00E9213F" w:rsidRPr="00E9213F" w:rsidRDefault="00E9213F" w:rsidP="00E9213F">
      <w:pPr>
        <w:rPr>
          <w:sz w:val="28"/>
          <w:szCs w:val="28"/>
        </w:rPr>
      </w:pPr>
    </w:p>
    <w:p w14:paraId="68E575B0" w14:textId="77777777" w:rsidR="00E9213F" w:rsidRPr="00E9213F" w:rsidRDefault="00E9213F" w:rsidP="00E9213F">
      <w:pPr>
        <w:rPr>
          <w:sz w:val="28"/>
          <w:szCs w:val="28"/>
        </w:rPr>
      </w:pPr>
      <w:r w:rsidRPr="00E9213F">
        <w:rPr>
          <w:sz w:val="28"/>
          <w:szCs w:val="28"/>
        </w:rPr>
        <w:t xml:space="preserve">The </w:t>
      </w:r>
      <w:proofErr w:type="spellStart"/>
      <w:r w:rsidRPr="00E9213F">
        <w:rPr>
          <w:sz w:val="28"/>
          <w:szCs w:val="28"/>
        </w:rPr>
        <w:t>correlation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causation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between</w:t>
      </w:r>
      <w:proofErr w:type="spellEnd"/>
      <w:r w:rsidRPr="00E9213F">
        <w:rPr>
          <w:sz w:val="28"/>
          <w:szCs w:val="28"/>
        </w:rPr>
        <w:t xml:space="preserve">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substantive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development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 hard to show.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draws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upon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research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economists</w:t>
      </w:r>
      <w:proofErr w:type="spellEnd"/>
      <w:r w:rsidRPr="00E9213F">
        <w:rPr>
          <w:sz w:val="28"/>
          <w:szCs w:val="28"/>
        </w:rPr>
        <w:t xml:space="preserve"> like Hernando de </w:t>
      </w:r>
      <w:proofErr w:type="spellStart"/>
      <w:r w:rsidRPr="00E9213F">
        <w:rPr>
          <w:sz w:val="28"/>
          <w:szCs w:val="28"/>
        </w:rPr>
        <w:t>Soto</w:t>
      </w:r>
      <w:proofErr w:type="spellEnd"/>
      <w:r w:rsidRPr="00E9213F">
        <w:rPr>
          <w:sz w:val="28"/>
          <w:szCs w:val="28"/>
        </w:rPr>
        <w:t xml:space="preserve"> and the late </w:t>
      </w:r>
      <w:proofErr w:type="spellStart"/>
      <w:r w:rsidRPr="00E9213F">
        <w:rPr>
          <w:sz w:val="28"/>
          <w:szCs w:val="28"/>
        </w:rPr>
        <w:t>Svetozar</w:t>
      </w:r>
      <w:proofErr w:type="spellEnd"/>
      <w:r w:rsidRPr="00E9213F">
        <w:rPr>
          <w:sz w:val="28"/>
          <w:szCs w:val="28"/>
        </w:rPr>
        <w:t xml:space="preserve"> “Steve” </w:t>
      </w:r>
      <w:proofErr w:type="spellStart"/>
      <w:r w:rsidRPr="00E9213F">
        <w:rPr>
          <w:sz w:val="28"/>
          <w:szCs w:val="28"/>
        </w:rPr>
        <w:t>Pejovich</w:t>
      </w:r>
      <w:proofErr w:type="spellEnd"/>
      <w:r w:rsidRPr="00E9213F">
        <w:rPr>
          <w:sz w:val="28"/>
          <w:szCs w:val="28"/>
        </w:rPr>
        <w:t xml:space="preserve"> to illustrate the point.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however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juncture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Nedzel’s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primary</w:t>
      </w:r>
      <w:proofErr w:type="spellEnd"/>
      <w:r w:rsidRPr="00E9213F">
        <w:rPr>
          <w:sz w:val="28"/>
          <w:szCs w:val="28"/>
        </w:rPr>
        <w:t xml:space="preserve"> target </w:t>
      </w:r>
      <w:proofErr w:type="spellStart"/>
      <w:r w:rsidRPr="00E9213F">
        <w:rPr>
          <w:sz w:val="28"/>
          <w:szCs w:val="28"/>
        </w:rPr>
        <w:t>looms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into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view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Her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contention</w:t>
      </w:r>
      <w:proofErr w:type="spellEnd"/>
      <w:r w:rsidRPr="00E9213F">
        <w:rPr>
          <w:sz w:val="28"/>
          <w:szCs w:val="28"/>
        </w:rPr>
        <w:t xml:space="preserve"> (and </w:t>
      </w:r>
      <w:proofErr w:type="spellStart"/>
      <w:r w:rsidRPr="00E9213F">
        <w:rPr>
          <w:sz w:val="28"/>
          <w:szCs w:val="28"/>
        </w:rPr>
        <w:t>herein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lies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book’s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most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original</w:t>
      </w:r>
      <w:proofErr w:type="spellEnd"/>
      <w:r w:rsidRPr="00E9213F">
        <w:rPr>
          <w:sz w:val="28"/>
          <w:szCs w:val="28"/>
        </w:rPr>
        <w:t xml:space="preserve"> part)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stakeholder theory </w:t>
      </w:r>
      <w:proofErr w:type="spellStart"/>
      <w:r w:rsidRPr="00E9213F">
        <w:rPr>
          <w:sz w:val="28"/>
          <w:szCs w:val="28"/>
        </w:rPr>
        <w:t>reinforces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continental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European</w:t>
      </w:r>
      <w:proofErr w:type="spellEnd"/>
      <w:r w:rsidRPr="00E9213F">
        <w:rPr>
          <w:sz w:val="28"/>
          <w:szCs w:val="28"/>
        </w:rPr>
        <w:t xml:space="preserve"> rule </w:t>
      </w:r>
      <w:proofErr w:type="spellStart"/>
      <w:r w:rsidRPr="00E9213F">
        <w:rPr>
          <w:sz w:val="28"/>
          <w:szCs w:val="28"/>
        </w:rPr>
        <w:t>through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inclinations</w:t>
      </w:r>
      <w:proofErr w:type="spellEnd"/>
      <w:r w:rsidRPr="00E9213F">
        <w:rPr>
          <w:sz w:val="28"/>
          <w:szCs w:val="28"/>
        </w:rPr>
        <w:t xml:space="preserve"> and </w:t>
      </w:r>
      <w:proofErr w:type="gramStart"/>
      <w:r w:rsidRPr="00E9213F">
        <w:rPr>
          <w:sz w:val="28"/>
          <w:szCs w:val="28"/>
        </w:rPr>
        <w:t>vice-versa</w:t>
      </w:r>
      <w:proofErr w:type="gram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least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because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shared</w:t>
      </w:r>
      <w:proofErr w:type="spellEnd"/>
      <w:r w:rsidRPr="00E9213F">
        <w:rPr>
          <w:sz w:val="28"/>
          <w:szCs w:val="28"/>
        </w:rPr>
        <w:t xml:space="preserve"> hard-</w:t>
      </w:r>
      <w:proofErr w:type="spellStart"/>
      <w:r w:rsidRPr="00E9213F">
        <w:rPr>
          <w:sz w:val="28"/>
          <w:szCs w:val="28"/>
        </w:rPr>
        <w:t>communitarian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foundations</w:t>
      </w:r>
      <w:proofErr w:type="spellEnd"/>
      <w:r w:rsidRPr="00E9213F">
        <w:rPr>
          <w:sz w:val="28"/>
          <w:szCs w:val="28"/>
        </w:rPr>
        <w:t>.</w:t>
      </w:r>
    </w:p>
    <w:p w14:paraId="45E0E08A" w14:textId="77777777" w:rsidR="00E9213F" w:rsidRPr="00E9213F" w:rsidRDefault="00E9213F" w:rsidP="00E9213F">
      <w:pPr>
        <w:rPr>
          <w:sz w:val="28"/>
          <w:szCs w:val="28"/>
        </w:rPr>
      </w:pPr>
    </w:p>
    <w:p w14:paraId="5F12F4C8" w14:textId="77777777" w:rsidR="00E9213F" w:rsidRPr="00E9213F" w:rsidRDefault="00E9213F" w:rsidP="00E9213F">
      <w:pPr>
        <w:rPr>
          <w:b/>
          <w:bCs/>
          <w:sz w:val="28"/>
          <w:szCs w:val="28"/>
        </w:rPr>
      </w:pPr>
      <w:r w:rsidRPr="00E9213F">
        <w:rPr>
          <w:b/>
          <w:bCs/>
          <w:sz w:val="28"/>
          <w:szCs w:val="28"/>
        </w:rPr>
        <w:t xml:space="preserve">In </w:t>
      </w:r>
      <w:proofErr w:type="spellStart"/>
      <w:r w:rsidRPr="00E9213F">
        <w:rPr>
          <w:b/>
          <w:bCs/>
          <w:sz w:val="28"/>
          <w:szCs w:val="28"/>
        </w:rPr>
        <w:t>Whose</w:t>
      </w:r>
      <w:proofErr w:type="spellEnd"/>
      <w:r w:rsidRPr="00E9213F">
        <w:rPr>
          <w:b/>
          <w:bCs/>
          <w:sz w:val="28"/>
          <w:szCs w:val="28"/>
        </w:rPr>
        <w:t xml:space="preserve"> </w:t>
      </w:r>
      <w:proofErr w:type="spellStart"/>
      <w:r w:rsidRPr="00E9213F">
        <w:rPr>
          <w:b/>
          <w:bCs/>
          <w:sz w:val="28"/>
          <w:szCs w:val="28"/>
        </w:rPr>
        <w:t>Interests</w:t>
      </w:r>
      <w:proofErr w:type="spellEnd"/>
      <w:r w:rsidRPr="00E9213F">
        <w:rPr>
          <w:b/>
          <w:bCs/>
          <w:sz w:val="28"/>
          <w:szCs w:val="28"/>
        </w:rPr>
        <w:t>?</w:t>
      </w:r>
    </w:p>
    <w:p w14:paraId="75459703" w14:textId="77777777" w:rsidR="00E9213F" w:rsidRPr="00E9213F" w:rsidRDefault="00E9213F" w:rsidP="00E9213F">
      <w:pPr>
        <w:rPr>
          <w:sz w:val="28"/>
          <w:szCs w:val="28"/>
        </w:rPr>
      </w:pPr>
    </w:p>
    <w:p w14:paraId="09BF3FAF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According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, corporate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in common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jurisdictions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very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different</w:t>
      </w:r>
      <w:proofErr w:type="spellEnd"/>
      <w:r w:rsidRPr="00E9213F">
        <w:rPr>
          <w:sz w:val="28"/>
          <w:szCs w:val="28"/>
        </w:rPr>
        <w:t xml:space="preserve"> from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found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civil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countries. The </w:t>
      </w:r>
      <w:proofErr w:type="spellStart"/>
      <w:r w:rsidRPr="00E9213F">
        <w:rPr>
          <w:sz w:val="28"/>
          <w:szCs w:val="28"/>
        </w:rPr>
        <w:t>differences</w:t>
      </w:r>
      <w:proofErr w:type="spellEnd"/>
      <w:r w:rsidRPr="00E9213F">
        <w:rPr>
          <w:sz w:val="28"/>
          <w:szCs w:val="28"/>
        </w:rPr>
        <w:t xml:space="preserve"> do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she</w:t>
      </w:r>
      <w:proofErr w:type="spellEnd"/>
      <w:r w:rsidRPr="00E9213F">
        <w:rPr>
          <w:sz w:val="28"/>
          <w:szCs w:val="28"/>
        </w:rPr>
        <w:t xml:space="preserve"> stresses, flow from dissimilar challenges. Business </w:t>
      </w:r>
      <w:proofErr w:type="spellStart"/>
      <w:r w:rsidRPr="00E9213F">
        <w:rPr>
          <w:sz w:val="28"/>
          <w:szCs w:val="28"/>
        </w:rPr>
        <w:t>problems</w:t>
      </w:r>
      <w:proofErr w:type="spellEnd"/>
      <w:r w:rsidRPr="00E9213F">
        <w:rPr>
          <w:sz w:val="28"/>
          <w:szCs w:val="28"/>
        </w:rPr>
        <w:t xml:space="preserve"> (and business </w:t>
      </w:r>
      <w:proofErr w:type="spellStart"/>
      <w:r w:rsidRPr="00E9213F">
        <w:rPr>
          <w:sz w:val="28"/>
          <w:szCs w:val="28"/>
        </w:rPr>
        <w:t>malfeasance</w:t>
      </w:r>
      <w:proofErr w:type="spellEnd"/>
      <w:r w:rsidRPr="00E9213F">
        <w:rPr>
          <w:sz w:val="28"/>
          <w:szCs w:val="28"/>
        </w:rPr>
        <w:t xml:space="preserve">) </w:t>
      </w:r>
      <w:proofErr w:type="spellStart"/>
      <w:r w:rsidRPr="00E9213F">
        <w:rPr>
          <w:sz w:val="28"/>
          <w:szCs w:val="28"/>
        </w:rPr>
        <w:t>tend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universal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characteristics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Instead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she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considers</w:t>
      </w:r>
      <w:proofErr w:type="spellEnd"/>
      <w:r w:rsidRPr="00E9213F">
        <w:rPr>
          <w:sz w:val="28"/>
          <w:szCs w:val="28"/>
        </w:rPr>
        <w:t xml:space="preserve"> the ways in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corporate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in America </w:t>
      </w:r>
      <w:proofErr w:type="spellStart"/>
      <w:r w:rsidRPr="00E9213F">
        <w:rPr>
          <w:sz w:val="28"/>
          <w:szCs w:val="28"/>
        </w:rPr>
        <w:t>presently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retains</w:t>
      </w:r>
      <w:proofErr w:type="spellEnd"/>
      <w:r w:rsidRPr="00E9213F">
        <w:rPr>
          <w:sz w:val="28"/>
          <w:szCs w:val="28"/>
        </w:rPr>
        <w:t xml:space="preserve"> a shareholder focus </w:t>
      </w:r>
      <w:proofErr w:type="spellStart"/>
      <w:r w:rsidRPr="00E9213F">
        <w:rPr>
          <w:sz w:val="28"/>
          <w:szCs w:val="28"/>
        </w:rPr>
        <w:t>accompanied</w:t>
      </w:r>
      <w:proofErr w:type="spellEnd"/>
      <w:r w:rsidRPr="00E9213F">
        <w:rPr>
          <w:sz w:val="28"/>
          <w:szCs w:val="28"/>
        </w:rPr>
        <w:t xml:space="preserve"> by soft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provisions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encourage</w:t>
      </w:r>
      <w:proofErr w:type="spellEnd"/>
      <w:r w:rsidRPr="00E9213F">
        <w:rPr>
          <w:sz w:val="28"/>
          <w:szCs w:val="28"/>
        </w:rPr>
        <w:t xml:space="preserve"> sound business leadership and management, </w:t>
      </w:r>
      <w:proofErr w:type="spellStart"/>
      <w:r w:rsidRPr="00E9213F">
        <w:rPr>
          <w:sz w:val="28"/>
          <w:szCs w:val="28"/>
        </w:rPr>
        <w:t>often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through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industry</w:t>
      </w:r>
      <w:proofErr w:type="spellEnd"/>
      <w:r w:rsidRPr="00E9213F">
        <w:rPr>
          <w:sz w:val="28"/>
          <w:szCs w:val="28"/>
        </w:rPr>
        <w:t xml:space="preserve"> standards and </w:t>
      </w:r>
      <w:proofErr w:type="spellStart"/>
      <w:r w:rsidRPr="00E9213F">
        <w:rPr>
          <w:sz w:val="28"/>
          <w:szCs w:val="28"/>
        </w:rPr>
        <w:t>codes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conduct</w:t>
      </w:r>
      <w:proofErr w:type="spellEnd"/>
      <w:r w:rsidRPr="00E9213F">
        <w:rPr>
          <w:sz w:val="28"/>
          <w:szCs w:val="28"/>
        </w:rPr>
        <w:t>.</w:t>
      </w:r>
    </w:p>
    <w:p w14:paraId="08FADE24" w14:textId="77777777" w:rsidR="00E9213F" w:rsidRPr="00E9213F" w:rsidRDefault="00E9213F" w:rsidP="00E9213F">
      <w:pPr>
        <w:rPr>
          <w:sz w:val="28"/>
          <w:szCs w:val="28"/>
        </w:rPr>
      </w:pPr>
    </w:p>
    <w:p w14:paraId="1B28BC15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contrasts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significantly</w:t>
      </w:r>
      <w:proofErr w:type="spellEnd"/>
      <w:r w:rsidRPr="00E9213F">
        <w:rPr>
          <w:sz w:val="28"/>
          <w:szCs w:val="28"/>
        </w:rPr>
        <w:t xml:space="preserve"> with </w:t>
      </w:r>
      <w:proofErr w:type="spellStart"/>
      <w:r w:rsidRPr="00E9213F">
        <w:rPr>
          <w:sz w:val="28"/>
          <w:szCs w:val="28"/>
        </w:rPr>
        <w:t>civil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jurisdictions</w:t>
      </w:r>
      <w:proofErr w:type="spellEnd"/>
      <w:r w:rsidRPr="00E9213F">
        <w:rPr>
          <w:sz w:val="28"/>
          <w:szCs w:val="28"/>
        </w:rPr>
        <w:t xml:space="preserve">. The weight </w:t>
      </w:r>
      <w:proofErr w:type="spellStart"/>
      <w:r w:rsidRPr="00E9213F">
        <w:rPr>
          <w:sz w:val="28"/>
          <w:szCs w:val="28"/>
        </w:rPr>
        <w:t>given</w:t>
      </w:r>
      <w:proofErr w:type="spellEnd"/>
      <w:r w:rsidRPr="00E9213F">
        <w:rPr>
          <w:sz w:val="28"/>
          <w:szCs w:val="28"/>
        </w:rPr>
        <w:t xml:space="preserve"> to hard-</w:t>
      </w:r>
      <w:proofErr w:type="spellStart"/>
      <w:r w:rsidRPr="00E9213F">
        <w:rPr>
          <w:sz w:val="28"/>
          <w:szCs w:val="28"/>
        </w:rPr>
        <w:t>communitarian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concerns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holds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translates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into</w:t>
      </w:r>
      <w:proofErr w:type="spellEnd"/>
      <w:r w:rsidRPr="00E9213F">
        <w:rPr>
          <w:sz w:val="28"/>
          <w:szCs w:val="28"/>
        </w:rPr>
        <w:t xml:space="preserve"> heavy-</w:t>
      </w:r>
      <w:proofErr w:type="spellStart"/>
      <w:r w:rsidRPr="00E9213F">
        <w:rPr>
          <w:sz w:val="28"/>
          <w:szCs w:val="28"/>
        </w:rPr>
        <w:t>handed</w:t>
      </w:r>
      <w:proofErr w:type="spellEnd"/>
      <w:r w:rsidRPr="00E9213F">
        <w:rPr>
          <w:sz w:val="28"/>
          <w:szCs w:val="28"/>
        </w:rPr>
        <w:t xml:space="preserve"> business </w:t>
      </w:r>
      <w:proofErr w:type="spellStart"/>
      <w:r w:rsidRPr="00E9213F">
        <w:rPr>
          <w:sz w:val="28"/>
          <w:szCs w:val="28"/>
        </w:rPr>
        <w:t>regulation</w:t>
      </w:r>
      <w:proofErr w:type="spellEnd"/>
      <w:r w:rsidRPr="00E9213F">
        <w:rPr>
          <w:sz w:val="28"/>
          <w:szCs w:val="28"/>
        </w:rPr>
        <w:t xml:space="preserve"> by the state. In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European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nations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extends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far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mandating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seats</w:t>
      </w:r>
      <w:proofErr w:type="spellEnd"/>
      <w:r w:rsidRPr="00E9213F">
        <w:rPr>
          <w:sz w:val="28"/>
          <w:szCs w:val="28"/>
        </w:rPr>
        <w:t xml:space="preserve"> on boards of directors for </w:t>
      </w:r>
      <w:proofErr w:type="spellStart"/>
      <w:r w:rsidRPr="00E9213F">
        <w:rPr>
          <w:sz w:val="28"/>
          <w:szCs w:val="28"/>
        </w:rPr>
        <w:t>representatives</w:t>
      </w:r>
      <w:proofErr w:type="spellEnd"/>
      <w:r w:rsidRPr="00E9213F">
        <w:rPr>
          <w:sz w:val="28"/>
          <w:szCs w:val="28"/>
        </w:rPr>
        <w:t xml:space="preserve"> of banks, governments, and company staff (</w:t>
      </w:r>
      <w:proofErr w:type="spellStart"/>
      <w:r w:rsidRPr="00E9213F">
        <w:rPr>
          <w:sz w:val="28"/>
          <w:szCs w:val="28"/>
        </w:rPr>
        <w:t>invariably</w:t>
      </w:r>
      <w:proofErr w:type="spellEnd"/>
      <w:r w:rsidRPr="00E9213F">
        <w:rPr>
          <w:sz w:val="28"/>
          <w:szCs w:val="28"/>
        </w:rPr>
        <w:t xml:space="preserve"> union </w:t>
      </w:r>
      <w:proofErr w:type="spellStart"/>
      <w:r w:rsidRPr="00E9213F">
        <w:rPr>
          <w:sz w:val="28"/>
          <w:szCs w:val="28"/>
        </w:rPr>
        <w:t>officials</w:t>
      </w:r>
      <w:proofErr w:type="spellEnd"/>
      <w:r w:rsidRPr="00E9213F">
        <w:rPr>
          <w:sz w:val="28"/>
          <w:szCs w:val="28"/>
        </w:rPr>
        <w:t xml:space="preserve">).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results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priority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given</w:t>
      </w:r>
      <w:proofErr w:type="spellEnd"/>
      <w:r w:rsidRPr="00E9213F">
        <w:rPr>
          <w:sz w:val="28"/>
          <w:szCs w:val="28"/>
        </w:rPr>
        <w:t xml:space="preserve"> to 1) </w:t>
      </w:r>
      <w:proofErr w:type="spellStart"/>
      <w:r w:rsidRPr="00E9213F">
        <w:rPr>
          <w:sz w:val="28"/>
          <w:szCs w:val="28"/>
        </w:rPr>
        <w:t>continuity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employment</w:t>
      </w:r>
      <w:proofErr w:type="spellEnd"/>
      <w:r w:rsidRPr="00E9213F">
        <w:rPr>
          <w:sz w:val="28"/>
          <w:szCs w:val="28"/>
        </w:rPr>
        <w:t xml:space="preserve"> and general </w:t>
      </w:r>
      <w:proofErr w:type="spellStart"/>
      <w:r w:rsidRPr="00E9213F">
        <w:rPr>
          <w:sz w:val="28"/>
          <w:szCs w:val="28"/>
        </w:rPr>
        <w:t>stability</w:t>
      </w:r>
      <w:proofErr w:type="spellEnd"/>
      <w:r w:rsidRPr="00E9213F">
        <w:rPr>
          <w:sz w:val="28"/>
          <w:szCs w:val="28"/>
        </w:rPr>
        <w:t xml:space="preserve">; 2) </w:t>
      </w:r>
      <w:proofErr w:type="spellStart"/>
      <w:r w:rsidRPr="00E9213F">
        <w:rPr>
          <w:sz w:val="28"/>
          <w:szCs w:val="28"/>
        </w:rPr>
        <w:t>pleasing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groups </w:t>
      </w:r>
      <w:proofErr w:type="spellStart"/>
      <w:r w:rsidRPr="00E9213F">
        <w:rPr>
          <w:sz w:val="28"/>
          <w:szCs w:val="28"/>
        </w:rPr>
        <w:t>besides</w:t>
      </w:r>
      <w:proofErr w:type="spellEnd"/>
      <w:r w:rsidRPr="00E9213F">
        <w:rPr>
          <w:sz w:val="28"/>
          <w:szCs w:val="28"/>
        </w:rPr>
        <w:t xml:space="preserve"> </w:t>
      </w:r>
      <w:r w:rsidRPr="00E9213F">
        <w:rPr>
          <w:sz w:val="28"/>
          <w:szCs w:val="28"/>
        </w:rPr>
        <w:lastRenderedPageBreak/>
        <w:t xml:space="preserve">shareholders; and 3) </w:t>
      </w:r>
      <w:proofErr w:type="spellStart"/>
      <w:r w:rsidRPr="00E9213F">
        <w:rPr>
          <w:sz w:val="28"/>
          <w:szCs w:val="28"/>
        </w:rPr>
        <w:t>trying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realize</w:t>
      </w:r>
      <w:proofErr w:type="spellEnd"/>
      <w:r w:rsidRPr="00E9213F">
        <w:rPr>
          <w:sz w:val="28"/>
          <w:szCs w:val="28"/>
        </w:rPr>
        <w:t xml:space="preserve"> multiple goals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include </w:t>
      </w:r>
      <w:proofErr w:type="spellStart"/>
      <w:r w:rsidRPr="00E9213F">
        <w:rPr>
          <w:sz w:val="28"/>
          <w:szCs w:val="28"/>
        </w:rPr>
        <w:t>but</w:t>
      </w:r>
      <w:proofErr w:type="spellEnd"/>
      <w:r w:rsidRPr="00E9213F">
        <w:rPr>
          <w:sz w:val="28"/>
          <w:szCs w:val="28"/>
        </w:rPr>
        <w:t xml:space="preserve"> range </w:t>
      </w:r>
      <w:proofErr w:type="spellStart"/>
      <w:r w:rsidRPr="00E9213F">
        <w:rPr>
          <w:sz w:val="28"/>
          <w:szCs w:val="28"/>
        </w:rPr>
        <w:t>beyond</w:t>
      </w:r>
      <w:proofErr w:type="spellEnd"/>
      <w:r w:rsidRPr="00E9213F">
        <w:rPr>
          <w:sz w:val="28"/>
          <w:szCs w:val="28"/>
        </w:rPr>
        <w:t xml:space="preserve"> profit.</w:t>
      </w:r>
    </w:p>
    <w:p w14:paraId="04C44388" w14:textId="77777777" w:rsidR="00E9213F" w:rsidRPr="00E9213F" w:rsidRDefault="00E9213F" w:rsidP="00E9213F">
      <w:pPr>
        <w:rPr>
          <w:sz w:val="28"/>
          <w:szCs w:val="28"/>
        </w:rPr>
      </w:pPr>
    </w:p>
    <w:p w14:paraId="785F59F9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Such</w:t>
      </w:r>
      <w:proofErr w:type="spellEnd"/>
      <w:r w:rsidRPr="00E9213F">
        <w:rPr>
          <w:sz w:val="28"/>
          <w:szCs w:val="28"/>
        </w:rPr>
        <w:t xml:space="preserve"> goals </w:t>
      </w:r>
      <w:proofErr w:type="spellStart"/>
      <w:r w:rsidRPr="00E9213F">
        <w:rPr>
          <w:sz w:val="28"/>
          <w:szCs w:val="28"/>
        </w:rPr>
        <w:t>undermine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ability</w:t>
      </w:r>
      <w:proofErr w:type="spellEnd"/>
      <w:r w:rsidRPr="00E9213F">
        <w:rPr>
          <w:sz w:val="28"/>
          <w:szCs w:val="28"/>
        </w:rPr>
        <w:t xml:space="preserve"> of corporations to produce </w:t>
      </w:r>
      <w:proofErr w:type="spellStart"/>
      <w:r w:rsidRPr="00E9213F">
        <w:rPr>
          <w:sz w:val="28"/>
          <w:szCs w:val="28"/>
        </w:rPr>
        <w:t>prosperity</w:t>
      </w:r>
      <w:proofErr w:type="spellEnd"/>
      <w:r w:rsidRPr="00E9213F">
        <w:rPr>
          <w:sz w:val="28"/>
          <w:szCs w:val="28"/>
        </w:rPr>
        <w:t xml:space="preserve">. An </w:t>
      </w:r>
      <w:proofErr w:type="spellStart"/>
      <w:r w:rsidRPr="00E9213F">
        <w:rPr>
          <w:sz w:val="28"/>
          <w:szCs w:val="28"/>
        </w:rPr>
        <w:t>emphasis</w:t>
      </w:r>
      <w:proofErr w:type="spellEnd"/>
      <w:r w:rsidRPr="00E9213F">
        <w:rPr>
          <w:sz w:val="28"/>
          <w:szCs w:val="28"/>
        </w:rPr>
        <w:t xml:space="preserve"> on </w:t>
      </w:r>
      <w:proofErr w:type="spellStart"/>
      <w:r w:rsidRPr="00E9213F">
        <w:rPr>
          <w:sz w:val="28"/>
          <w:szCs w:val="28"/>
        </w:rPr>
        <w:t>stability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maintaining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levels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employment</w:t>
      </w:r>
      <w:proofErr w:type="spellEnd"/>
      <w:r w:rsidRPr="00E9213F">
        <w:rPr>
          <w:sz w:val="28"/>
          <w:szCs w:val="28"/>
        </w:rPr>
        <w:t xml:space="preserve">, for </w:t>
      </w:r>
      <w:proofErr w:type="spellStart"/>
      <w:r w:rsidRPr="00E9213F">
        <w:rPr>
          <w:sz w:val="28"/>
          <w:szCs w:val="28"/>
        </w:rPr>
        <w:t>instance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exacts</w:t>
      </w:r>
      <w:proofErr w:type="spellEnd"/>
      <w:r w:rsidRPr="00E9213F">
        <w:rPr>
          <w:sz w:val="28"/>
          <w:szCs w:val="28"/>
        </w:rPr>
        <w:t xml:space="preserve"> a cost in </w:t>
      </w:r>
      <w:proofErr w:type="spellStart"/>
      <w:r w:rsidRPr="00E9213F">
        <w:rPr>
          <w:sz w:val="28"/>
          <w:szCs w:val="28"/>
        </w:rPr>
        <w:t>terms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organizational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dynamism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least</w:t>
      </w:r>
      <w:proofErr w:type="spellEnd"/>
      <w:r w:rsidRPr="00E9213F">
        <w:rPr>
          <w:sz w:val="28"/>
          <w:szCs w:val="28"/>
        </w:rPr>
        <w:t xml:space="preserve"> by </w:t>
      </w:r>
      <w:proofErr w:type="spellStart"/>
      <w:r w:rsidRPr="00E9213F">
        <w:rPr>
          <w:sz w:val="28"/>
          <w:szCs w:val="28"/>
        </w:rPr>
        <w:t>discouraging</w:t>
      </w:r>
      <w:proofErr w:type="spellEnd"/>
      <w:r w:rsidRPr="00E9213F">
        <w:rPr>
          <w:sz w:val="28"/>
          <w:szCs w:val="28"/>
        </w:rPr>
        <w:t xml:space="preserve"> risk-</w:t>
      </w:r>
      <w:proofErr w:type="spellStart"/>
      <w:r w:rsidRPr="00E9213F">
        <w:rPr>
          <w:sz w:val="28"/>
          <w:szCs w:val="28"/>
        </w:rPr>
        <w:t>taking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entrepreneurship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These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habits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certainly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upset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established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structures</w:t>
      </w:r>
      <w:proofErr w:type="spellEnd"/>
      <w:r w:rsidRPr="00E9213F">
        <w:rPr>
          <w:sz w:val="28"/>
          <w:szCs w:val="28"/>
        </w:rPr>
        <w:t xml:space="preserve"> and patterns of </w:t>
      </w:r>
      <w:proofErr w:type="spellStart"/>
      <w:r w:rsidRPr="00E9213F">
        <w:rPr>
          <w:sz w:val="28"/>
          <w:szCs w:val="28"/>
        </w:rPr>
        <w:t>behavior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within</w:t>
      </w:r>
      <w:proofErr w:type="spellEnd"/>
      <w:r w:rsidRPr="00E9213F">
        <w:rPr>
          <w:sz w:val="28"/>
          <w:szCs w:val="28"/>
        </w:rPr>
        <w:t xml:space="preserve"> companies and </w:t>
      </w:r>
      <w:proofErr w:type="spellStart"/>
      <w:r w:rsidRPr="00E9213F">
        <w:rPr>
          <w:sz w:val="28"/>
          <w:szCs w:val="28"/>
        </w:rPr>
        <w:t>eventually</w:t>
      </w:r>
      <w:proofErr w:type="spellEnd"/>
      <w:r w:rsidRPr="00E9213F">
        <w:rPr>
          <w:sz w:val="28"/>
          <w:szCs w:val="28"/>
        </w:rPr>
        <w:t xml:space="preserve"> generate </w:t>
      </w:r>
      <w:proofErr w:type="spellStart"/>
      <w:r w:rsidRPr="00E9213F">
        <w:rPr>
          <w:sz w:val="28"/>
          <w:szCs w:val="28"/>
        </w:rPr>
        <w:t>change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often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rapid</w:t>
      </w:r>
      <w:proofErr w:type="spellEnd"/>
      <w:r w:rsidRPr="00E9213F">
        <w:rPr>
          <w:sz w:val="28"/>
          <w:szCs w:val="28"/>
        </w:rPr>
        <w:t xml:space="preserve"> turnover in </w:t>
      </w:r>
      <w:proofErr w:type="spellStart"/>
      <w:r w:rsidRPr="00E9213F">
        <w:rPr>
          <w:sz w:val="28"/>
          <w:szCs w:val="28"/>
        </w:rPr>
        <w:t>employment</w:t>
      </w:r>
      <w:proofErr w:type="spellEnd"/>
      <w:r w:rsidRPr="00E9213F">
        <w:rPr>
          <w:sz w:val="28"/>
          <w:szCs w:val="28"/>
        </w:rPr>
        <w:t xml:space="preserve"> markets. </w:t>
      </w:r>
      <w:proofErr w:type="spellStart"/>
      <w:r w:rsidRPr="00E9213F">
        <w:rPr>
          <w:sz w:val="28"/>
          <w:szCs w:val="28"/>
        </w:rPr>
        <w:t>Without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such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adjustments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however</w:t>
      </w:r>
      <w:proofErr w:type="spellEnd"/>
      <w:r w:rsidRPr="00E9213F">
        <w:rPr>
          <w:sz w:val="28"/>
          <w:szCs w:val="28"/>
        </w:rPr>
        <w:t xml:space="preserve">, a business </w:t>
      </w:r>
      <w:proofErr w:type="spellStart"/>
      <w:r w:rsidRPr="00E9213F">
        <w:rPr>
          <w:sz w:val="28"/>
          <w:szCs w:val="28"/>
        </w:rPr>
        <w:t>will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become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complacent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uncompetitive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Eventually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will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disappear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along</w:t>
      </w:r>
      <w:proofErr w:type="spellEnd"/>
      <w:r w:rsidRPr="00E9213F">
        <w:rPr>
          <w:sz w:val="28"/>
          <w:szCs w:val="28"/>
        </w:rPr>
        <w:t xml:space="preserve"> with </w:t>
      </w:r>
      <w:proofErr w:type="spellStart"/>
      <w:r w:rsidRPr="00E9213F">
        <w:rPr>
          <w:sz w:val="28"/>
          <w:szCs w:val="28"/>
        </w:rPr>
        <w:t>all</w:t>
      </w:r>
      <w:proofErr w:type="spellEnd"/>
      <w:r w:rsidRPr="00E9213F">
        <w:rPr>
          <w:sz w:val="28"/>
          <w:szCs w:val="28"/>
        </w:rPr>
        <w:t xml:space="preserve"> the jobs once </w:t>
      </w:r>
      <w:proofErr w:type="spellStart"/>
      <w:r w:rsidRPr="00E9213F">
        <w:rPr>
          <w:sz w:val="28"/>
          <w:szCs w:val="28"/>
        </w:rPr>
        <w:t>provided</w:t>
      </w:r>
      <w:proofErr w:type="spellEnd"/>
      <w:r w:rsidRPr="00E9213F">
        <w:rPr>
          <w:sz w:val="28"/>
          <w:szCs w:val="28"/>
        </w:rPr>
        <w:t xml:space="preserve"> by the business. </w:t>
      </w:r>
      <w:proofErr w:type="spellStart"/>
      <w:r w:rsidRPr="00E9213F">
        <w:rPr>
          <w:sz w:val="28"/>
          <w:szCs w:val="28"/>
        </w:rPr>
        <w:t>Likewise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if</w:t>
      </w:r>
      <w:proofErr w:type="spellEnd"/>
      <w:r w:rsidRPr="00E9213F">
        <w:rPr>
          <w:sz w:val="28"/>
          <w:szCs w:val="28"/>
        </w:rPr>
        <w:t xml:space="preserve"> boards of directors are </w:t>
      </w:r>
      <w:proofErr w:type="spellStart"/>
      <w:r w:rsidRPr="00E9213F">
        <w:rPr>
          <w:sz w:val="28"/>
          <w:szCs w:val="28"/>
        </w:rPr>
        <w:t>not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focused</w:t>
      </w:r>
      <w:proofErr w:type="spellEnd"/>
      <w:r w:rsidRPr="00E9213F">
        <w:rPr>
          <w:sz w:val="28"/>
          <w:szCs w:val="28"/>
        </w:rPr>
        <w:t xml:space="preserve"> on </w:t>
      </w:r>
      <w:proofErr w:type="spellStart"/>
      <w:r w:rsidRPr="00E9213F">
        <w:rPr>
          <w:sz w:val="28"/>
          <w:szCs w:val="28"/>
        </w:rPr>
        <w:t>delivering</w:t>
      </w:r>
      <w:proofErr w:type="spellEnd"/>
      <w:r w:rsidRPr="00E9213F">
        <w:rPr>
          <w:sz w:val="28"/>
          <w:szCs w:val="28"/>
        </w:rPr>
        <w:t xml:space="preserve"> shareholder </w:t>
      </w:r>
      <w:proofErr w:type="spellStart"/>
      <w:r w:rsidRPr="00E9213F">
        <w:rPr>
          <w:sz w:val="28"/>
          <w:szCs w:val="28"/>
        </w:rPr>
        <w:t>value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because</w:t>
      </w:r>
      <w:proofErr w:type="spellEnd"/>
      <w:r w:rsidRPr="00E9213F">
        <w:rPr>
          <w:sz w:val="28"/>
          <w:szCs w:val="28"/>
        </w:rPr>
        <w:t xml:space="preserve"> profit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considered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only</w:t>
      </w:r>
      <w:proofErr w:type="spellEnd"/>
      <w:r w:rsidRPr="00E9213F">
        <w:rPr>
          <w:sz w:val="28"/>
          <w:szCs w:val="28"/>
        </w:rPr>
        <w:t xml:space="preserve"> one of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company </w:t>
      </w:r>
      <w:proofErr w:type="spellStart"/>
      <w:r w:rsidRPr="00E9213F">
        <w:rPr>
          <w:sz w:val="28"/>
          <w:szCs w:val="28"/>
        </w:rPr>
        <w:t>objectives</w:t>
      </w:r>
      <w:proofErr w:type="spellEnd"/>
      <w:r w:rsidRPr="00E9213F">
        <w:rPr>
          <w:sz w:val="28"/>
          <w:szCs w:val="28"/>
        </w:rPr>
        <w:t xml:space="preserve">, a </w:t>
      </w:r>
      <w:proofErr w:type="spellStart"/>
      <w:r w:rsidRPr="00E9213F">
        <w:rPr>
          <w:sz w:val="28"/>
          <w:szCs w:val="28"/>
        </w:rPr>
        <w:t>decline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earnings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sure to follow.</w:t>
      </w:r>
    </w:p>
    <w:p w14:paraId="7D0B8DAE" w14:textId="77777777" w:rsidR="00E9213F" w:rsidRPr="00E9213F" w:rsidRDefault="00E9213F" w:rsidP="00E9213F">
      <w:pPr>
        <w:rPr>
          <w:sz w:val="28"/>
          <w:szCs w:val="28"/>
        </w:rPr>
      </w:pPr>
    </w:p>
    <w:p w14:paraId="3F473F87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These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priorities</w:t>
      </w:r>
      <w:proofErr w:type="spellEnd"/>
      <w:r w:rsidRPr="00E9213F">
        <w:rPr>
          <w:sz w:val="28"/>
          <w:szCs w:val="28"/>
        </w:rPr>
        <w:t xml:space="preserve"> help </w:t>
      </w:r>
      <w:proofErr w:type="spellStart"/>
      <w:r w:rsidRPr="00E9213F">
        <w:rPr>
          <w:sz w:val="28"/>
          <w:szCs w:val="28"/>
        </w:rPr>
        <w:t>explain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weaker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performance of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corporations in </w:t>
      </w:r>
      <w:proofErr w:type="spellStart"/>
      <w:r w:rsidRPr="00E9213F">
        <w:rPr>
          <w:sz w:val="28"/>
          <w:szCs w:val="28"/>
        </w:rPr>
        <w:t>civil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jurisdictions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compared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those</w:t>
      </w:r>
      <w:proofErr w:type="spellEnd"/>
      <w:r w:rsidRPr="00E9213F">
        <w:rPr>
          <w:sz w:val="28"/>
          <w:szCs w:val="28"/>
        </w:rPr>
        <w:t xml:space="preserve"> businesses </w:t>
      </w:r>
      <w:proofErr w:type="spellStart"/>
      <w:r w:rsidRPr="00E9213F">
        <w:rPr>
          <w:sz w:val="28"/>
          <w:szCs w:val="28"/>
        </w:rPr>
        <w:t>located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primarily</w:t>
      </w:r>
      <w:proofErr w:type="spellEnd"/>
      <w:r w:rsidRPr="00E9213F">
        <w:rPr>
          <w:sz w:val="28"/>
          <w:szCs w:val="28"/>
        </w:rPr>
        <w:t xml:space="preserve"> in the </w:t>
      </w:r>
      <w:proofErr w:type="spellStart"/>
      <w:r w:rsidRPr="00E9213F">
        <w:rPr>
          <w:sz w:val="28"/>
          <w:szCs w:val="28"/>
        </w:rPr>
        <w:t>Anglo-American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sphere</w:t>
      </w:r>
      <w:proofErr w:type="spellEnd"/>
      <w:r w:rsidRPr="00E9213F">
        <w:rPr>
          <w:sz w:val="28"/>
          <w:szCs w:val="28"/>
        </w:rPr>
        <w:t xml:space="preserve">. Corporate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in </w:t>
      </w:r>
      <w:proofErr w:type="spellStart"/>
      <w:r w:rsidRPr="00E9213F">
        <w:rPr>
          <w:sz w:val="28"/>
          <w:szCs w:val="28"/>
        </w:rPr>
        <w:t>Anglo-American</w:t>
      </w:r>
      <w:proofErr w:type="spellEnd"/>
      <w:r w:rsidRPr="00E9213F">
        <w:rPr>
          <w:sz w:val="28"/>
          <w:szCs w:val="28"/>
        </w:rPr>
        <w:t xml:space="preserve"> systems </w:t>
      </w:r>
      <w:proofErr w:type="spellStart"/>
      <w:r w:rsidRPr="00E9213F">
        <w:rPr>
          <w:sz w:val="28"/>
          <w:szCs w:val="28"/>
        </w:rPr>
        <w:t>isn’t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without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problems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But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maintains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the (</w:t>
      </w:r>
      <w:proofErr w:type="spellStart"/>
      <w:r w:rsidRPr="00E9213F">
        <w:rPr>
          <w:sz w:val="28"/>
          <w:szCs w:val="28"/>
        </w:rPr>
        <w:t>present</w:t>
      </w:r>
      <w:proofErr w:type="spellEnd"/>
      <w:r w:rsidRPr="00E9213F">
        <w:rPr>
          <w:sz w:val="28"/>
          <w:szCs w:val="28"/>
        </w:rPr>
        <w:t xml:space="preserve">) shareholder focus helps to </w:t>
      </w:r>
      <w:proofErr w:type="spellStart"/>
      <w:r w:rsidRPr="00E9213F">
        <w:rPr>
          <w:sz w:val="28"/>
          <w:szCs w:val="28"/>
        </w:rPr>
        <w:t>incentivize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flexibility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innovation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key to </w:t>
      </w:r>
      <w:proofErr w:type="spellStart"/>
      <w:r w:rsidRPr="00E9213F">
        <w:rPr>
          <w:sz w:val="28"/>
          <w:szCs w:val="28"/>
        </w:rPr>
        <w:t>producing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wealth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benefits shareholders </w:t>
      </w:r>
      <w:proofErr w:type="spellStart"/>
      <w:r w:rsidRPr="00E9213F">
        <w:rPr>
          <w:sz w:val="28"/>
          <w:szCs w:val="28"/>
        </w:rPr>
        <w:t>but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also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albeit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unintentionally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millions</w:t>
      </w:r>
      <w:proofErr w:type="spellEnd"/>
      <w:r w:rsidRPr="00E9213F">
        <w:rPr>
          <w:sz w:val="28"/>
          <w:szCs w:val="28"/>
        </w:rPr>
        <w:t xml:space="preserve"> of people </w:t>
      </w:r>
      <w:proofErr w:type="spellStart"/>
      <w:r w:rsidRPr="00E9213F">
        <w:rPr>
          <w:sz w:val="28"/>
          <w:szCs w:val="28"/>
        </w:rPr>
        <w:t>who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never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owned</w:t>
      </w:r>
      <w:proofErr w:type="spellEnd"/>
      <w:r w:rsidRPr="00E9213F">
        <w:rPr>
          <w:sz w:val="28"/>
          <w:szCs w:val="28"/>
        </w:rPr>
        <w:t xml:space="preserve"> a share in </w:t>
      </w:r>
      <w:proofErr w:type="spellStart"/>
      <w:r w:rsidRPr="00E9213F">
        <w:rPr>
          <w:sz w:val="28"/>
          <w:szCs w:val="28"/>
        </w:rPr>
        <w:t>their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lives</w:t>
      </w:r>
      <w:proofErr w:type="spellEnd"/>
      <w:r w:rsidRPr="00E9213F">
        <w:rPr>
          <w:sz w:val="28"/>
          <w:szCs w:val="28"/>
        </w:rPr>
        <w:t>.</w:t>
      </w:r>
    </w:p>
    <w:p w14:paraId="2B5CE680" w14:textId="77777777" w:rsidR="00E9213F" w:rsidRPr="00E9213F" w:rsidRDefault="00E9213F" w:rsidP="00E9213F">
      <w:pPr>
        <w:rPr>
          <w:sz w:val="28"/>
          <w:szCs w:val="28"/>
        </w:rPr>
      </w:pPr>
    </w:p>
    <w:p w14:paraId="260388C7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Herein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lies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Nedzel’s</w:t>
      </w:r>
      <w:proofErr w:type="spellEnd"/>
      <w:r w:rsidRPr="00E9213F">
        <w:rPr>
          <w:sz w:val="28"/>
          <w:szCs w:val="28"/>
        </w:rPr>
        <w:t xml:space="preserve"> core </w:t>
      </w:r>
      <w:proofErr w:type="spellStart"/>
      <w:r w:rsidRPr="00E9213F">
        <w:rPr>
          <w:sz w:val="28"/>
          <w:szCs w:val="28"/>
        </w:rPr>
        <w:t>concern</w:t>
      </w:r>
      <w:proofErr w:type="spellEnd"/>
      <w:r w:rsidRPr="00E9213F">
        <w:rPr>
          <w:sz w:val="28"/>
          <w:szCs w:val="28"/>
        </w:rPr>
        <w:t xml:space="preserve"> with the </w:t>
      </w:r>
      <w:proofErr w:type="spellStart"/>
      <w:r w:rsidRPr="00E9213F">
        <w:rPr>
          <w:sz w:val="28"/>
          <w:szCs w:val="28"/>
        </w:rPr>
        <w:t>flirtation</w:t>
      </w:r>
      <w:proofErr w:type="spellEnd"/>
      <w:r w:rsidRPr="00E9213F">
        <w:rPr>
          <w:sz w:val="28"/>
          <w:szCs w:val="28"/>
        </w:rPr>
        <w:t xml:space="preserve"> with stakeholder theory by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American businesses and corporations. At </w:t>
      </w:r>
      <w:proofErr w:type="spellStart"/>
      <w:r w:rsidRPr="00E9213F">
        <w:rPr>
          <w:sz w:val="28"/>
          <w:szCs w:val="28"/>
        </w:rPr>
        <w:t>present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much</w:t>
      </w:r>
      <w:proofErr w:type="spellEnd"/>
      <w:r w:rsidRPr="00E9213F">
        <w:rPr>
          <w:sz w:val="28"/>
          <w:szCs w:val="28"/>
        </w:rPr>
        <w:t xml:space="preserve"> of the romance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rhetorical</w:t>
      </w:r>
      <w:proofErr w:type="spellEnd"/>
      <w:r w:rsidRPr="00E9213F">
        <w:rPr>
          <w:sz w:val="28"/>
          <w:szCs w:val="28"/>
        </w:rPr>
        <w:t xml:space="preserve"> and,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seems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primarily</w:t>
      </w:r>
      <w:proofErr w:type="spellEnd"/>
      <w:r w:rsidRPr="00E9213F">
        <w:rPr>
          <w:sz w:val="28"/>
          <w:szCs w:val="28"/>
        </w:rPr>
        <w:t xml:space="preserve"> a public relations </w:t>
      </w:r>
      <w:proofErr w:type="spellStart"/>
      <w:r w:rsidRPr="00E9213F">
        <w:rPr>
          <w:sz w:val="28"/>
          <w:szCs w:val="28"/>
        </w:rPr>
        <w:t>exercise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designed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appease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woke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various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left-leaning</w:t>
      </w:r>
      <w:proofErr w:type="spellEnd"/>
      <w:r w:rsidRPr="00E9213F">
        <w:rPr>
          <w:sz w:val="28"/>
          <w:szCs w:val="28"/>
        </w:rPr>
        <w:t xml:space="preserve"> groups. </w:t>
      </w:r>
      <w:proofErr w:type="spellStart"/>
      <w:r w:rsidRPr="00E9213F">
        <w:rPr>
          <w:sz w:val="28"/>
          <w:szCs w:val="28"/>
        </w:rPr>
        <w:t>What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author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dreads</w:t>
      </w:r>
      <w:proofErr w:type="spellEnd"/>
      <w:r w:rsidRPr="00E9213F">
        <w:rPr>
          <w:sz w:val="28"/>
          <w:szCs w:val="28"/>
        </w:rPr>
        <w:t xml:space="preserve"> (</w:t>
      </w:r>
      <w:proofErr w:type="spellStart"/>
      <w:r w:rsidRPr="00E9213F">
        <w:rPr>
          <w:sz w:val="28"/>
          <w:szCs w:val="28"/>
        </w:rPr>
        <w:t>rightly</w:t>
      </w:r>
      <w:proofErr w:type="spellEnd"/>
      <w:r w:rsidRPr="00E9213F">
        <w:rPr>
          <w:sz w:val="28"/>
          <w:szCs w:val="28"/>
        </w:rPr>
        <w:t xml:space="preserve">)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countries like America, Britain, and Australia </w:t>
      </w:r>
      <w:proofErr w:type="spellStart"/>
      <w:r w:rsidRPr="00E9213F">
        <w:rPr>
          <w:sz w:val="28"/>
          <w:szCs w:val="28"/>
        </w:rPr>
        <w:t>will</w:t>
      </w:r>
      <w:proofErr w:type="spellEnd"/>
      <w:r w:rsidRPr="00E9213F">
        <w:rPr>
          <w:sz w:val="28"/>
          <w:szCs w:val="28"/>
        </w:rPr>
        <w:t xml:space="preserve"> start </w:t>
      </w:r>
      <w:proofErr w:type="spellStart"/>
      <w:r w:rsidRPr="00E9213F">
        <w:rPr>
          <w:sz w:val="28"/>
          <w:szCs w:val="28"/>
        </w:rPr>
        <w:t>wandering</w:t>
      </w:r>
      <w:proofErr w:type="spellEnd"/>
      <w:r w:rsidRPr="00E9213F">
        <w:rPr>
          <w:sz w:val="28"/>
          <w:szCs w:val="28"/>
        </w:rPr>
        <w:t xml:space="preserve"> down the </w:t>
      </w:r>
      <w:proofErr w:type="spellStart"/>
      <w:r w:rsidRPr="00E9213F">
        <w:rPr>
          <w:sz w:val="28"/>
          <w:szCs w:val="28"/>
        </w:rPr>
        <w:t>path</w:t>
      </w:r>
      <w:proofErr w:type="spellEnd"/>
      <w:r w:rsidRPr="00E9213F">
        <w:rPr>
          <w:sz w:val="28"/>
          <w:szCs w:val="28"/>
        </w:rPr>
        <w:t xml:space="preserve"> of </w:t>
      </w:r>
      <w:proofErr w:type="spellStart"/>
      <w:r w:rsidRPr="00E9213F">
        <w:rPr>
          <w:sz w:val="28"/>
          <w:szCs w:val="28"/>
        </w:rPr>
        <w:t>many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civil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jurisdictions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started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mandating</w:t>
      </w:r>
      <w:proofErr w:type="spellEnd"/>
      <w:r w:rsidRPr="00E9213F">
        <w:rPr>
          <w:sz w:val="28"/>
          <w:szCs w:val="28"/>
        </w:rPr>
        <w:t xml:space="preserve"> stakeholder-</w:t>
      </w:r>
      <w:proofErr w:type="spellStart"/>
      <w:r w:rsidRPr="00E9213F">
        <w:rPr>
          <w:sz w:val="28"/>
          <w:szCs w:val="28"/>
        </w:rPr>
        <w:t>oriented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ideas</w:t>
      </w:r>
      <w:proofErr w:type="spellEnd"/>
      <w:r w:rsidRPr="00E9213F">
        <w:rPr>
          <w:sz w:val="28"/>
          <w:szCs w:val="28"/>
        </w:rPr>
        <w:t xml:space="preserve"> via national </w:t>
      </w:r>
      <w:proofErr w:type="spellStart"/>
      <w:r w:rsidRPr="00E9213F">
        <w:rPr>
          <w:sz w:val="28"/>
          <w:szCs w:val="28"/>
        </w:rPr>
        <w:t>legislation</w:t>
      </w:r>
      <w:proofErr w:type="spellEnd"/>
      <w:r w:rsidRPr="00E9213F">
        <w:rPr>
          <w:sz w:val="28"/>
          <w:szCs w:val="28"/>
        </w:rPr>
        <w:t xml:space="preserve"> and </w:t>
      </w:r>
      <w:proofErr w:type="spellStart"/>
      <w:r w:rsidRPr="00E9213F">
        <w:rPr>
          <w:sz w:val="28"/>
          <w:szCs w:val="28"/>
        </w:rPr>
        <w:t>European</w:t>
      </w:r>
      <w:proofErr w:type="spellEnd"/>
      <w:r w:rsidRPr="00E9213F">
        <w:rPr>
          <w:sz w:val="28"/>
          <w:szCs w:val="28"/>
        </w:rPr>
        <w:t xml:space="preserve"> Union </w:t>
      </w:r>
      <w:proofErr w:type="spellStart"/>
      <w:r w:rsidRPr="00E9213F">
        <w:rPr>
          <w:sz w:val="28"/>
          <w:szCs w:val="28"/>
        </w:rPr>
        <w:t>directives</w:t>
      </w:r>
      <w:proofErr w:type="spellEnd"/>
      <w:r w:rsidRPr="00E9213F">
        <w:rPr>
          <w:sz w:val="28"/>
          <w:szCs w:val="28"/>
        </w:rPr>
        <w:t xml:space="preserve">. Not </w:t>
      </w:r>
      <w:proofErr w:type="spellStart"/>
      <w:r w:rsidRPr="00E9213F">
        <w:rPr>
          <w:sz w:val="28"/>
          <w:szCs w:val="28"/>
        </w:rPr>
        <w:t>only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will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this</w:t>
      </w:r>
      <w:proofErr w:type="spellEnd"/>
      <w:r w:rsidRPr="00E9213F">
        <w:rPr>
          <w:sz w:val="28"/>
          <w:szCs w:val="28"/>
        </w:rPr>
        <w:t xml:space="preserve"> facilitate </w:t>
      </w:r>
      <w:proofErr w:type="spellStart"/>
      <w:r w:rsidRPr="00E9213F">
        <w:rPr>
          <w:sz w:val="28"/>
          <w:szCs w:val="28"/>
        </w:rPr>
        <w:t>serious</w:t>
      </w:r>
      <w:proofErr w:type="spellEnd"/>
      <w:r w:rsidRPr="00E9213F">
        <w:rPr>
          <w:sz w:val="28"/>
          <w:szCs w:val="28"/>
        </w:rPr>
        <w:t xml:space="preserve"> accountability and </w:t>
      </w:r>
      <w:proofErr w:type="spellStart"/>
      <w:r w:rsidRPr="00E9213F">
        <w:rPr>
          <w:sz w:val="28"/>
          <w:szCs w:val="28"/>
        </w:rPr>
        <w:t>transparency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problems</w:t>
      </w:r>
      <w:proofErr w:type="spellEnd"/>
      <w:r w:rsidRPr="00E9213F">
        <w:rPr>
          <w:sz w:val="28"/>
          <w:szCs w:val="28"/>
        </w:rPr>
        <w:t xml:space="preserve"> by </w:t>
      </w:r>
      <w:proofErr w:type="spellStart"/>
      <w:r w:rsidRPr="00E9213F">
        <w:rPr>
          <w:sz w:val="28"/>
          <w:szCs w:val="28"/>
        </w:rPr>
        <w:t>effectively</w:t>
      </w:r>
      <w:proofErr w:type="spellEnd"/>
      <w:r w:rsidRPr="00E9213F">
        <w:rPr>
          <w:sz w:val="28"/>
          <w:szCs w:val="28"/>
        </w:rPr>
        <w:t xml:space="preserve"> making boards of directors </w:t>
      </w:r>
      <w:proofErr w:type="spellStart"/>
      <w:r w:rsidRPr="00E9213F">
        <w:rPr>
          <w:sz w:val="28"/>
          <w:szCs w:val="28"/>
        </w:rPr>
        <w:t>accountable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numerous</w:t>
      </w:r>
      <w:proofErr w:type="spellEnd"/>
      <w:r w:rsidRPr="00E9213F">
        <w:rPr>
          <w:sz w:val="28"/>
          <w:szCs w:val="28"/>
        </w:rPr>
        <w:t xml:space="preserve"> stakeholders;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will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also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establishes</w:t>
      </w:r>
      <w:proofErr w:type="spellEnd"/>
      <w:r w:rsidRPr="00E9213F">
        <w:rPr>
          <w:sz w:val="28"/>
          <w:szCs w:val="28"/>
        </w:rPr>
        <w:t xml:space="preserve">, lead to </w:t>
      </w:r>
      <w:proofErr w:type="spellStart"/>
      <w:r w:rsidRPr="00E9213F">
        <w:rPr>
          <w:sz w:val="28"/>
          <w:szCs w:val="28"/>
        </w:rPr>
        <w:t>diminished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economic</w:t>
      </w:r>
      <w:proofErr w:type="spellEnd"/>
      <w:r w:rsidRPr="00E9213F">
        <w:rPr>
          <w:sz w:val="28"/>
          <w:szCs w:val="28"/>
        </w:rPr>
        <w:t xml:space="preserve"> performance in </w:t>
      </w:r>
      <w:proofErr w:type="spellStart"/>
      <w:r w:rsidRPr="00E9213F">
        <w:rPr>
          <w:sz w:val="28"/>
          <w:szCs w:val="28"/>
        </w:rPr>
        <w:t>those</w:t>
      </w:r>
      <w:proofErr w:type="spellEnd"/>
      <w:r w:rsidRPr="00E9213F">
        <w:rPr>
          <w:sz w:val="28"/>
          <w:szCs w:val="28"/>
        </w:rPr>
        <w:t xml:space="preserve"> countries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hitherto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adhered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Anglo-American</w:t>
      </w:r>
      <w:proofErr w:type="spellEnd"/>
      <w:r w:rsidRPr="00E9213F">
        <w:rPr>
          <w:sz w:val="28"/>
          <w:szCs w:val="28"/>
        </w:rPr>
        <w:t xml:space="preserve">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expectations</w:t>
      </w:r>
      <w:proofErr w:type="spellEnd"/>
      <w:r w:rsidRPr="00E9213F">
        <w:rPr>
          <w:sz w:val="28"/>
          <w:szCs w:val="28"/>
        </w:rPr>
        <w:t>.</w:t>
      </w:r>
    </w:p>
    <w:p w14:paraId="70A310AF" w14:textId="77777777" w:rsidR="00E9213F" w:rsidRPr="00E9213F" w:rsidRDefault="00E9213F" w:rsidP="00E9213F">
      <w:pPr>
        <w:rPr>
          <w:sz w:val="28"/>
          <w:szCs w:val="28"/>
        </w:rPr>
      </w:pPr>
    </w:p>
    <w:p w14:paraId="3AC3F3F9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lastRenderedPageBreak/>
        <w:t>Neither</w:t>
      </w:r>
      <w:proofErr w:type="spellEnd"/>
      <w:r w:rsidRPr="00E9213F">
        <w:rPr>
          <w:sz w:val="28"/>
          <w:szCs w:val="28"/>
        </w:rPr>
        <w:t xml:space="preserve"> a shareholder focus </w:t>
      </w:r>
      <w:proofErr w:type="spellStart"/>
      <w:r w:rsidRPr="00E9213F">
        <w:rPr>
          <w:sz w:val="28"/>
          <w:szCs w:val="28"/>
        </w:rPr>
        <w:t>nor</w:t>
      </w:r>
      <w:proofErr w:type="spellEnd"/>
      <w:r w:rsidRPr="00E9213F">
        <w:rPr>
          <w:sz w:val="28"/>
          <w:szCs w:val="28"/>
        </w:rPr>
        <w:t xml:space="preserve"> stakeholder theory, </w:t>
      </w:r>
      <w:proofErr w:type="spellStart"/>
      <w:r w:rsidRPr="00E9213F">
        <w:rPr>
          <w:sz w:val="28"/>
          <w:szCs w:val="28"/>
        </w:rPr>
        <w:t>Nedzel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cautions</w:t>
      </w:r>
      <w:proofErr w:type="spellEnd"/>
      <w:r w:rsidRPr="00E9213F">
        <w:rPr>
          <w:sz w:val="28"/>
          <w:szCs w:val="28"/>
        </w:rPr>
        <w:t xml:space="preserve">, </w:t>
      </w:r>
      <w:proofErr w:type="spellStart"/>
      <w:r w:rsidRPr="00E9213F">
        <w:rPr>
          <w:sz w:val="28"/>
          <w:szCs w:val="28"/>
        </w:rPr>
        <w:t>will</w:t>
      </w:r>
      <w:proofErr w:type="spellEnd"/>
      <w:r w:rsidRPr="00E9213F">
        <w:rPr>
          <w:sz w:val="28"/>
          <w:szCs w:val="28"/>
        </w:rPr>
        <w:t xml:space="preserve"> eliminate corporate </w:t>
      </w:r>
      <w:proofErr w:type="spellStart"/>
      <w:r w:rsidRPr="00E9213F">
        <w:rPr>
          <w:sz w:val="28"/>
          <w:szCs w:val="28"/>
        </w:rPr>
        <w:t>wrongdoing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long </w:t>
      </w:r>
      <w:proofErr w:type="spellStart"/>
      <w:r w:rsidRPr="00E9213F">
        <w:rPr>
          <w:sz w:val="28"/>
          <w:szCs w:val="28"/>
        </w:rPr>
        <w:t>as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humans</w:t>
      </w:r>
      <w:proofErr w:type="spellEnd"/>
      <w:r w:rsidRPr="00E9213F">
        <w:rPr>
          <w:sz w:val="28"/>
          <w:szCs w:val="28"/>
        </w:rPr>
        <w:t xml:space="preserve"> are human, some people </w:t>
      </w:r>
      <w:proofErr w:type="spellStart"/>
      <w:r w:rsidRPr="00E9213F">
        <w:rPr>
          <w:sz w:val="28"/>
          <w:szCs w:val="28"/>
        </w:rPr>
        <w:t>will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behave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badly</w:t>
      </w:r>
      <w:proofErr w:type="spellEnd"/>
      <w:r w:rsidRPr="00E9213F">
        <w:rPr>
          <w:sz w:val="28"/>
          <w:szCs w:val="28"/>
        </w:rPr>
        <w:t xml:space="preserve"> in business. </w:t>
      </w:r>
      <w:proofErr w:type="spellStart"/>
      <w:r w:rsidRPr="00E9213F">
        <w:rPr>
          <w:sz w:val="28"/>
          <w:szCs w:val="28"/>
        </w:rPr>
        <w:t>But</w:t>
      </w:r>
      <w:proofErr w:type="spellEnd"/>
      <w:r w:rsidRPr="00E9213F">
        <w:rPr>
          <w:sz w:val="28"/>
          <w:szCs w:val="28"/>
        </w:rPr>
        <w:t xml:space="preserve"> no cure </w:t>
      </w:r>
      <w:proofErr w:type="spellStart"/>
      <w:r w:rsidRPr="00E9213F">
        <w:rPr>
          <w:sz w:val="28"/>
          <w:szCs w:val="28"/>
        </w:rPr>
        <w:t>should</w:t>
      </w:r>
      <w:proofErr w:type="spellEnd"/>
      <w:r w:rsidRPr="00E9213F">
        <w:rPr>
          <w:sz w:val="28"/>
          <w:szCs w:val="28"/>
        </w:rPr>
        <w:t xml:space="preserve"> be </w:t>
      </w:r>
      <w:proofErr w:type="spellStart"/>
      <w:r w:rsidRPr="00E9213F">
        <w:rPr>
          <w:sz w:val="28"/>
          <w:szCs w:val="28"/>
        </w:rPr>
        <w:t>worse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than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sickness</w:t>
      </w:r>
      <w:proofErr w:type="spellEnd"/>
      <w:r w:rsidRPr="00E9213F">
        <w:rPr>
          <w:sz w:val="28"/>
          <w:szCs w:val="28"/>
        </w:rPr>
        <w:t xml:space="preserve">. To the </w:t>
      </w:r>
      <w:proofErr w:type="spellStart"/>
      <w:r w:rsidRPr="00E9213F">
        <w:rPr>
          <w:sz w:val="28"/>
          <w:szCs w:val="28"/>
        </w:rPr>
        <w:t>extent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that</w:t>
      </w:r>
      <w:proofErr w:type="spellEnd"/>
      <w:r w:rsidRPr="00E9213F">
        <w:rPr>
          <w:sz w:val="28"/>
          <w:szCs w:val="28"/>
        </w:rPr>
        <w:t xml:space="preserve"> stakeholder theory </w:t>
      </w:r>
      <w:proofErr w:type="spellStart"/>
      <w:r w:rsidRPr="00E9213F">
        <w:rPr>
          <w:sz w:val="28"/>
          <w:szCs w:val="28"/>
        </w:rPr>
        <w:t>draws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upon</w:t>
      </w:r>
      <w:proofErr w:type="spellEnd"/>
      <w:r w:rsidRPr="00E9213F">
        <w:rPr>
          <w:sz w:val="28"/>
          <w:szCs w:val="28"/>
        </w:rPr>
        <w:t xml:space="preserve"> hard-</w:t>
      </w:r>
      <w:proofErr w:type="spellStart"/>
      <w:r w:rsidRPr="00E9213F">
        <w:rPr>
          <w:sz w:val="28"/>
          <w:szCs w:val="28"/>
        </w:rPr>
        <w:t>communitarian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principles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which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 xml:space="preserve"> shares with </w:t>
      </w:r>
      <w:proofErr w:type="spellStart"/>
      <w:r w:rsidRPr="00E9213F">
        <w:rPr>
          <w:sz w:val="28"/>
          <w:szCs w:val="28"/>
        </w:rPr>
        <w:t>continental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European</w:t>
      </w:r>
      <w:proofErr w:type="spellEnd"/>
      <w:r w:rsidRPr="00E9213F">
        <w:rPr>
          <w:sz w:val="28"/>
          <w:szCs w:val="28"/>
        </w:rPr>
        <w:t xml:space="preserve"> rule </w:t>
      </w:r>
      <w:proofErr w:type="spellStart"/>
      <w:r w:rsidRPr="00E9213F">
        <w:rPr>
          <w:sz w:val="28"/>
          <w:szCs w:val="28"/>
        </w:rPr>
        <w:t>through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models, </w:t>
      </w:r>
      <w:proofErr w:type="spellStart"/>
      <w:r w:rsidRPr="00E9213F">
        <w:rPr>
          <w:sz w:val="28"/>
          <w:szCs w:val="28"/>
        </w:rPr>
        <w:t>it</w:t>
      </w:r>
      <w:proofErr w:type="spellEnd"/>
      <w:r w:rsidRPr="00E9213F">
        <w:rPr>
          <w:sz w:val="28"/>
          <w:szCs w:val="28"/>
        </w:rPr>
        <w:t xml:space="preserve"> risks </w:t>
      </w:r>
      <w:proofErr w:type="spellStart"/>
      <w:r w:rsidRPr="00E9213F">
        <w:rPr>
          <w:sz w:val="28"/>
          <w:szCs w:val="28"/>
        </w:rPr>
        <w:t>undermining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already</w:t>
      </w:r>
      <w:proofErr w:type="spellEnd"/>
      <w:r w:rsidRPr="00E9213F">
        <w:rPr>
          <w:sz w:val="28"/>
          <w:szCs w:val="28"/>
        </w:rPr>
        <w:t xml:space="preserve"> fragile commitments to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in America and </w:t>
      </w:r>
      <w:proofErr w:type="spellStart"/>
      <w:r w:rsidRPr="00E9213F">
        <w:rPr>
          <w:sz w:val="28"/>
          <w:szCs w:val="28"/>
        </w:rPr>
        <w:t>elsewhere</w:t>
      </w:r>
      <w:proofErr w:type="spellEnd"/>
      <w:r w:rsidRPr="00E9213F">
        <w:rPr>
          <w:sz w:val="28"/>
          <w:szCs w:val="28"/>
        </w:rPr>
        <w:t xml:space="preserve">. </w:t>
      </w:r>
      <w:proofErr w:type="spellStart"/>
      <w:r w:rsidRPr="00E9213F">
        <w:rPr>
          <w:sz w:val="28"/>
          <w:szCs w:val="28"/>
        </w:rPr>
        <w:t>That’s</w:t>
      </w:r>
      <w:proofErr w:type="spellEnd"/>
      <w:r w:rsidRPr="00E9213F">
        <w:rPr>
          <w:sz w:val="28"/>
          <w:szCs w:val="28"/>
        </w:rPr>
        <w:t xml:space="preserve"> just one more </w:t>
      </w:r>
      <w:proofErr w:type="spellStart"/>
      <w:r w:rsidRPr="00E9213F">
        <w:rPr>
          <w:sz w:val="28"/>
          <w:szCs w:val="28"/>
        </w:rPr>
        <w:t>reason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shore</w:t>
      </w:r>
      <w:proofErr w:type="spellEnd"/>
      <w:r w:rsidRPr="00E9213F">
        <w:rPr>
          <w:sz w:val="28"/>
          <w:szCs w:val="28"/>
        </w:rPr>
        <w:t xml:space="preserve"> up the </w:t>
      </w:r>
      <w:proofErr w:type="spellStart"/>
      <w:r w:rsidRPr="00E9213F">
        <w:rPr>
          <w:sz w:val="28"/>
          <w:szCs w:val="28"/>
        </w:rPr>
        <w:t>priority</w:t>
      </w:r>
      <w:proofErr w:type="spellEnd"/>
      <w:r w:rsidRPr="00E9213F">
        <w:rPr>
          <w:sz w:val="28"/>
          <w:szCs w:val="28"/>
        </w:rPr>
        <w:t xml:space="preserve"> of shareholder </w:t>
      </w:r>
      <w:proofErr w:type="spellStart"/>
      <w:r w:rsidRPr="00E9213F">
        <w:rPr>
          <w:sz w:val="28"/>
          <w:szCs w:val="28"/>
        </w:rPr>
        <w:t>interests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throughout</w:t>
      </w:r>
      <w:proofErr w:type="spellEnd"/>
      <w:r w:rsidRPr="00E9213F">
        <w:rPr>
          <w:sz w:val="28"/>
          <w:szCs w:val="28"/>
        </w:rPr>
        <w:t xml:space="preserve"> corporate America. For once rule of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gone</w:t>
      </w:r>
      <w:proofErr w:type="spellEnd"/>
      <w:r w:rsidRPr="00E9213F">
        <w:rPr>
          <w:sz w:val="28"/>
          <w:szCs w:val="28"/>
        </w:rPr>
        <w:t xml:space="preserve">, the </w:t>
      </w:r>
      <w:proofErr w:type="spellStart"/>
      <w:r w:rsidRPr="00E9213F">
        <w:rPr>
          <w:sz w:val="28"/>
          <w:szCs w:val="28"/>
        </w:rPr>
        <w:t>path</w:t>
      </w:r>
      <w:proofErr w:type="spellEnd"/>
      <w:r w:rsidRPr="00E9213F">
        <w:rPr>
          <w:sz w:val="28"/>
          <w:szCs w:val="28"/>
        </w:rPr>
        <w:t xml:space="preserve"> to </w:t>
      </w:r>
      <w:proofErr w:type="spellStart"/>
      <w:r w:rsidRPr="00E9213F">
        <w:rPr>
          <w:sz w:val="28"/>
          <w:szCs w:val="28"/>
        </w:rPr>
        <w:t>its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restoration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a long and </w:t>
      </w:r>
      <w:proofErr w:type="spellStart"/>
      <w:r w:rsidRPr="00E9213F">
        <w:rPr>
          <w:sz w:val="28"/>
          <w:szCs w:val="28"/>
        </w:rPr>
        <w:t>difficult</w:t>
      </w:r>
      <w:proofErr w:type="spellEnd"/>
      <w:r w:rsidRPr="00E9213F">
        <w:rPr>
          <w:sz w:val="28"/>
          <w:szCs w:val="28"/>
        </w:rPr>
        <w:t xml:space="preserve"> one </w:t>
      </w:r>
      <w:proofErr w:type="spellStart"/>
      <w:r w:rsidRPr="00E9213F">
        <w:rPr>
          <w:sz w:val="28"/>
          <w:szCs w:val="28"/>
        </w:rPr>
        <w:t>indeed</w:t>
      </w:r>
      <w:proofErr w:type="spellEnd"/>
      <w:r w:rsidRPr="00E9213F">
        <w:rPr>
          <w:sz w:val="28"/>
          <w:szCs w:val="28"/>
        </w:rPr>
        <w:t>.</w:t>
      </w:r>
    </w:p>
    <w:p w14:paraId="0A736E9A" w14:textId="77777777" w:rsidR="00E9213F" w:rsidRPr="00E9213F" w:rsidRDefault="00E9213F" w:rsidP="00E9213F">
      <w:pPr>
        <w:rPr>
          <w:sz w:val="28"/>
          <w:szCs w:val="28"/>
        </w:rPr>
      </w:pPr>
    </w:p>
    <w:p w14:paraId="0966C6F1" w14:textId="77777777" w:rsidR="00E9213F" w:rsidRPr="00E9213F" w:rsidRDefault="00E9213F" w:rsidP="00E9213F">
      <w:pPr>
        <w:rPr>
          <w:sz w:val="28"/>
          <w:szCs w:val="28"/>
        </w:rPr>
      </w:pPr>
      <w:proofErr w:type="spellStart"/>
      <w:r w:rsidRPr="00E9213F">
        <w:rPr>
          <w:sz w:val="28"/>
          <w:szCs w:val="28"/>
        </w:rPr>
        <w:t>samuel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gregg</w:t>
      </w:r>
      <w:proofErr w:type="spellEnd"/>
    </w:p>
    <w:p w14:paraId="2E379A5F" w14:textId="3133D036" w:rsidR="00AC4F62" w:rsidRPr="00E9213F" w:rsidRDefault="00E9213F" w:rsidP="00E9213F">
      <w:pPr>
        <w:rPr>
          <w:sz w:val="28"/>
          <w:szCs w:val="28"/>
        </w:rPr>
      </w:pPr>
      <w:r w:rsidRPr="00E9213F">
        <w:rPr>
          <w:sz w:val="28"/>
          <w:szCs w:val="28"/>
        </w:rPr>
        <w:t xml:space="preserve">Samuel Gregg </w:t>
      </w:r>
      <w:proofErr w:type="spellStart"/>
      <w:r w:rsidRPr="00E9213F">
        <w:rPr>
          <w:sz w:val="28"/>
          <w:szCs w:val="28"/>
        </w:rPr>
        <w:t>is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Research</w:t>
      </w:r>
      <w:proofErr w:type="spellEnd"/>
      <w:r w:rsidRPr="00E9213F">
        <w:rPr>
          <w:sz w:val="28"/>
          <w:szCs w:val="28"/>
        </w:rPr>
        <w:t xml:space="preserve"> Director </w:t>
      </w:r>
      <w:proofErr w:type="spellStart"/>
      <w:r w:rsidRPr="00E9213F">
        <w:rPr>
          <w:sz w:val="28"/>
          <w:szCs w:val="28"/>
        </w:rPr>
        <w:t>at</w:t>
      </w:r>
      <w:proofErr w:type="spellEnd"/>
      <w:r w:rsidRPr="00E9213F">
        <w:rPr>
          <w:sz w:val="28"/>
          <w:szCs w:val="28"/>
        </w:rPr>
        <w:t xml:space="preserve"> the Acton Institute and </w:t>
      </w:r>
      <w:proofErr w:type="spellStart"/>
      <w:r w:rsidRPr="00E9213F">
        <w:rPr>
          <w:sz w:val="28"/>
          <w:szCs w:val="28"/>
        </w:rPr>
        <w:t>Contributing</w:t>
      </w:r>
      <w:proofErr w:type="spellEnd"/>
      <w:r w:rsidRPr="00E9213F">
        <w:rPr>
          <w:sz w:val="28"/>
          <w:szCs w:val="28"/>
        </w:rPr>
        <w:t xml:space="preserve"> Editor </w:t>
      </w:r>
      <w:proofErr w:type="spellStart"/>
      <w:r w:rsidRPr="00E9213F">
        <w:rPr>
          <w:sz w:val="28"/>
          <w:szCs w:val="28"/>
        </w:rPr>
        <w:t>at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&amp; Liberty. The </w:t>
      </w:r>
      <w:proofErr w:type="spellStart"/>
      <w:r w:rsidRPr="00E9213F">
        <w:rPr>
          <w:sz w:val="28"/>
          <w:szCs w:val="28"/>
        </w:rPr>
        <w:t>author</w:t>
      </w:r>
      <w:proofErr w:type="spellEnd"/>
      <w:r w:rsidRPr="00E9213F">
        <w:rPr>
          <w:sz w:val="28"/>
          <w:szCs w:val="28"/>
        </w:rPr>
        <w:t xml:space="preserve"> of 13 books—</w:t>
      </w:r>
      <w:proofErr w:type="spellStart"/>
      <w:r w:rsidRPr="00E9213F">
        <w:rPr>
          <w:sz w:val="28"/>
          <w:szCs w:val="28"/>
        </w:rPr>
        <w:t>including</w:t>
      </w:r>
      <w:proofErr w:type="spellEnd"/>
      <w:r w:rsidRPr="00E9213F">
        <w:rPr>
          <w:sz w:val="28"/>
          <w:szCs w:val="28"/>
        </w:rPr>
        <w:t xml:space="preserve"> the </w:t>
      </w:r>
      <w:proofErr w:type="spellStart"/>
      <w:r w:rsidRPr="00E9213F">
        <w:rPr>
          <w:sz w:val="28"/>
          <w:szCs w:val="28"/>
        </w:rPr>
        <w:t>prize-winning</w:t>
      </w:r>
      <w:proofErr w:type="spellEnd"/>
      <w:r w:rsidRPr="00E9213F">
        <w:rPr>
          <w:sz w:val="28"/>
          <w:szCs w:val="28"/>
        </w:rPr>
        <w:t xml:space="preserve"> The Commercial Society (</w:t>
      </w:r>
      <w:proofErr w:type="spellStart"/>
      <w:r w:rsidRPr="00E9213F">
        <w:rPr>
          <w:sz w:val="28"/>
          <w:szCs w:val="28"/>
        </w:rPr>
        <w:t>Rowman</w:t>
      </w:r>
      <w:proofErr w:type="spellEnd"/>
      <w:r w:rsidRPr="00E9213F">
        <w:rPr>
          <w:sz w:val="28"/>
          <w:szCs w:val="28"/>
        </w:rPr>
        <w:t xml:space="preserve"> &amp;</w:t>
      </w:r>
      <w:proofErr w:type="spellStart"/>
      <w:r w:rsidRPr="00E9213F">
        <w:rPr>
          <w:sz w:val="28"/>
          <w:szCs w:val="28"/>
        </w:rPr>
        <w:t>Littlefield</w:t>
      </w:r>
      <w:proofErr w:type="spellEnd"/>
      <w:r w:rsidRPr="00E9213F">
        <w:rPr>
          <w:sz w:val="28"/>
          <w:szCs w:val="28"/>
        </w:rPr>
        <w:t xml:space="preserve">), Wilhelm </w:t>
      </w:r>
      <w:proofErr w:type="spellStart"/>
      <w:r w:rsidRPr="00E9213F">
        <w:rPr>
          <w:sz w:val="28"/>
          <w:szCs w:val="28"/>
        </w:rPr>
        <w:t>Röpke’s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Political</w:t>
      </w:r>
      <w:proofErr w:type="spellEnd"/>
      <w:r w:rsidRPr="00E9213F">
        <w:rPr>
          <w:sz w:val="28"/>
          <w:szCs w:val="28"/>
        </w:rPr>
        <w:t xml:space="preserve"> Economy (Edward Elgar), </w:t>
      </w:r>
      <w:proofErr w:type="spellStart"/>
      <w:r w:rsidRPr="00E9213F">
        <w:rPr>
          <w:sz w:val="28"/>
          <w:szCs w:val="28"/>
        </w:rPr>
        <w:t>Becoming</w:t>
      </w:r>
      <w:proofErr w:type="spellEnd"/>
      <w:r w:rsidRPr="00E9213F">
        <w:rPr>
          <w:sz w:val="28"/>
          <w:szCs w:val="28"/>
        </w:rPr>
        <w:t xml:space="preserve"> Europe (</w:t>
      </w:r>
      <w:proofErr w:type="spellStart"/>
      <w:r w:rsidRPr="00E9213F">
        <w:rPr>
          <w:sz w:val="28"/>
          <w:szCs w:val="28"/>
        </w:rPr>
        <w:t>Encounter</w:t>
      </w:r>
      <w:proofErr w:type="spellEnd"/>
      <w:r w:rsidRPr="00E9213F">
        <w:rPr>
          <w:sz w:val="28"/>
          <w:szCs w:val="28"/>
        </w:rPr>
        <w:t xml:space="preserve">), the </w:t>
      </w:r>
      <w:proofErr w:type="spellStart"/>
      <w:r w:rsidRPr="00E9213F">
        <w:rPr>
          <w:sz w:val="28"/>
          <w:szCs w:val="28"/>
        </w:rPr>
        <w:t>prize-winning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Reason</w:t>
      </w:r>
      <w:proofErr w:type="spellEnd"/>
      <w:r w:rsidRPr="00E9213F">
        <w:rPr>
          <w:sz w:val="28"/>
          <w:szCs w:val="28"/>
        </w:rPr>
        <w:t xml:space="preserve">, Faith, and the </w:t>
      </w:r>
      <w:proofErr w:type="spellStart"/>
      <w:r w:rsidRPr="00E9213F">
        <w:rPr>
          <w:sz w:val="28"/>
          <w:szCs w:val="28"/>
        </w:rPr>
        <w:t>Struggle</w:t>
      </w:r>
      <w:proofErr w:type="spellEnd"/>
      <w:r w:rsidRPr="00E9213F">
        <w:rPr>
          <w:sz w:val="28"/>
          <w:szCs w:val="28"/>
        </w:rPr>
        <w:t xml:space="preserve"> for Western </w:t>
      </w:r>
      <w:proofErr w:type="spellStart"/>
      <w:r w:rsidRPr="00E9213F">
        <w:rPr>
          <w:sz w:val="28"/>
          <w:szCs w:val="28"/>
        </w:rPr>
        <w:t>Civilization</w:t>
      </w:r>
      <w:proofErr w:type="spellEnd"/>
      <w:r w:rsidRPr="00E9213F">
        <w:rPr>
          <w:sz w:val="28"/>
          <w:szCs w:val="28"/>
        </w:rPr>
        <w:t xml:space="preserve"> (</w:t>
      </w:r>
      <w:proofErr w:type="spellStart"/>
      <w:r w:rsidRPr="00E9213F">
        <w:rPr>
          <w:sz w:val="28"/>
          <w:szCs w:val="28"/>
        </w:rPr>
        <w:t>Regnery</w:t>
      </w:r>
      <w:proofErr w:type="spellEnd"/>
      <w:r w:rsidRPr="00E9213F">
        <w:rPr>
          <w:sz w:val="28"/>
          <w:szCs w:val="28"/>
        </w:rPr>
        <w:t xml:space="preserve">), and over 400 </w:t>
      </w:r>
      <w:proofErr w:type="spellStart"/>
      <w:r w:rsidRPr="00E9213F">
        <w:rPr>
          <w:sz w:val="28"/>
          <w:szCs w:val="28"/>
        </w:rPr>
        <w:t>articles</w:t>
      </w:r>
      <w:proofErr w:type="spellEnd"/>
      <w:r w:rsidRPr="00E9213F">
        <w:rPr>
          <w:sz w:val="28"/>
          <w:szCs w:val="28"/>
        </w:rPr>
        <w:t xml:space="preserve"> and opinion-</w:t>
      </w:r>
      <w:proofErr w:type="spellStart"/>
      <w:r w:rsidRPr="00E9213F">
        <w:rPr>
          <w:sz w:val="28"/>
          <w:szCs w:val="28"/>
        </w:rPr>
        <w:t>pieces</w:t>
      </w:r>
      <w:proofErr w:type="spellEnd"/>
      <w:r w:rsidRPr="00E9213F">
        <w:rPr>
          <w:sz w:val="28"/>
          <w:szCs w:val="28"/>
        </w:rPr>
        <w:t xml:space="preserve">—he </w:t>
      </w:r>
      <w:proofErr w:type="spellStart"/>
      <w:r w:rsidRPr="00E9213F">
        <w:rPr>
          <w:sz w:val="28"/>
          <w:szCs w:val="28"/>
        </w:rPr>
        <w:t>writes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regularly</w:t>
      </w:r>
      <w:proofErr w:type="spellEnd"/>
      <w:r w:rsidRPr="00E9213F">
        <w:rPr>
          <w:sz w:val="28"/>
          <w:szCs w:val="28"/>
        </w:rPr>
        <w:t xml:space="preserve"> on </w:t>
      </w:r>
      <w:proofErr w:type="spellStart"/>
      <w:r w:rsidRPr="00E9213F">
        <w:rPr>
          <w:sz w:val="28"/>
          <w:szCs w:val="28"/>
        </w:rPr>
        <w:t>political</w:t>
      </w:r>
      <w:proofErr w:type="spellEnd"/>
      <w:r w:rsidRPr="00E9213F">
        <w:rPr>
          <w:sz w:val="28"/>
          <w:szCs w:val="28"/>
        </w:rPr>
        <w:t xml:space="preserve"> economy, </w:t>
      </w:r>
      <w:proofErr w:type="spellStart"/>
      <w:r w:rsidRPr="00E9213F">
        <w:rPr>
          <w:sz w:val="28"/>
          <w:szCs w:val="28"/>
        </w:rPr>
        <w:t>finance</w:t>
      </w:r>
      <w:proofErr w:type="spellEnd"/>
      <w:r w:rsidRPr="00E9213F">
        <w:rPr>
          <w:sz w:val="28"/>
          <w:szCs w:val="28"/>
        </w:rPr>
        <w:t xml:space="preserve">, American </w:t>
      </w:r>
      <w:proofErr w:type="spellStart"/>
      <w:r w:rsidRPr="00E9213F">
        <w:rPr>
          <w:sz w:val="28"/>
          <w:szCs w:val="28"/>
        </w:rPr>
        <w:t>conservatism</w:t>
      </w:r>
      <w:proofErr w:type="spellEnd"/>
      <w:r w:rsidRPr="00E9213F">
        <w:rPr>
          <w:sz w:val="28"/>
          <w:szCs w:val="28"/>
        </w:rPr>
        <w:t xml:space="preserve">, Western </w:t>
      </w:r>
      <w:proofErr w:type="spellStart"/>
      <w:r w:rsidRPr="00E9213F">
        <w:rPr>
          <w:sz w:val="28"/>
          <w:szCs w:val="28"/>
        </w:rPr>
        <w:t>civilization</w:t>
      </w:r>
      <w:proofErr w:type="spellEnd"/>
      <w:r w:rsidRPr="00E9213F">
        <w:rPr>
          <w:sz w:val="28"/>
          <w:szCs w:val="28"/>
        </w:rPr>
        <w:t xml:space="preserve">, and </w:t>
      </w:r>
      <w:proofErr w:type="spellStart"/>
      <w:r w:rsidRPr="00E9213F">
        <w:rPr>
          <w:sz w:val="28"/>
          <w:szCs w:val="28"/>
        </w:rPr>
        <w:t>natural</w:t>
      </w:r>
      <w:proofErr w:type="spellEnd"/>
      <w:r w:rsidRPr="00E9213F">
        <w:rPr>
          <w:sz w:val="28"/>
          <w:szCs w:val="28"/>
        </w:rPr>
        <w:t xml:space="preserve"> </w:t>
      </w:r>
      <w:proofErr w:type="spellStart"/>
      <w:r w:rsidRPr="00E9213F">
        <w:rPr>
          <w:sz w:val="28"/>
          <w:szCs w:val="28"/>
        </w:rPr>
        <w:t>law</w:t>
      </w:r>
      <w:proofErr w:type="spellEnd"/>
      <w:r w:rsidRPr="00E9213F">
        <w:rPr>
          <w:sz w:val="28"/>
          <w:szCs w:val="28"/>
        </w:rPr>
        <w:t xml:space="preserve"> theory. He can be </w:t>
      </w:r>
      <w:proofErr w:type="spellStart"/>
      <w:r w:rsidRPr="00E9213F">
        <w:rPr>
          <w:sz w:val="28"/>
          <w:szCs w:val="28"/>
        </w:rPr>
        <w:t>followed</w:t>
      </w:r>
      <w:proofErr w:type="spellEnd"/>
      <w:r w:rsidRPr="00E9213F">
        <w:rPr>
          <w:sz w:val="28"/>
          <w:szCs w:val="28"/>
        </w:rPr>
        <w:t xml:space="preserve"> on Twitter @drsamuelgregg</w:t>
      </w:r>
    </w:p>
    <w:sectPr w:rsidR="00AC4F62" w:rsidRPr="00E921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3F"/>
    <w:rsid w:val="00AC4F62"/>
    <w:rsid w:val="00E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9F08"/>
  <w15:chartTrackingRefBased/>
  <w15:docId w15:val="{73E22D5D-F82A-4012-A592-2549C165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921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Di Rosa</dc:creator>
  <cp:keywords/>
  <dc:description/>
  <cp:lastModifiedBy>Valeria Di Rosa</cp:lastModifiedBy>
  <cp:revision>1</cp:revision>
  <dcterms:created xsi:type="dcterms:W3CDTF">2021-04-03T07:02:00Z</dcterms:created>
  <dcterms:modified xsi:type="dcterms:W3CDTF">2021-04-03T07:05:00Z</dcterms:modified>
</cp:coreProperties>
</file>